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ind w:left="720" w:first-line="-720"/>
        <w:spacing w:after="240"/>
      </w:pPr>
      <w:r>
        <w:rPr>
          <w:rFonts w:ascii="Times" w:hAnsi="Times" w:cs="Times"/>
          <w:sz w:val="24"/>
          <w:sz-cs w:val="24"/>
          <w:b/>
          <w:color w:val="000000"/>
        </w:rPr>
        <w:t xml:space="preserve">Global Watch Daily Briefing </w:t>
      </w:r>
    </w:p>
    <w:p>
      <w:pPr>
        <w:ind w:left="720" w:first-line="-720"/>
        <w:spacing w:after="240"/>
      </w:pPr>
      <w:r>
        <w:rPr>
          <w:rFonts w:ascii="Times" w:hAnsi="Times" w:cs="Times"/>
          <w:sz w:val="24"/>
          <w:sz-cs w:val="24"/>
          <w:b/>
          <w:color w:val="000000"/>
        </w:rPr>
        <w:t xml:space="preserve">Date: 4/3/2026</w:t>
      </w:r>
    </w:p>
    <w:p>
      <w:pPr>
        <w:ind w:left="720" w:first-line="-720"/>
        <w:spacing w:after="240"/>
      </w:pPr>
      <w:r>
        <w:rPr>
          <w:rFonts w:ascii="Times" w:hAnsi="Times" w:cs="Times"/>
          <w:sz w:val="24"/>
          <w:sz-cs w:val="24"/>
          <w:b/>
          <w:color w:val="000000"/>
        </w:rPr>
        <w:t xml:space="preserve"/>
      </w:r>
    </w:p>
    <w:p>
      <w:pPr>
        <w:ind w:left="720" w:first-line="-720"/>
        <w:spacing w:after="240"/>
      </w:pPr>
      <w:r>
        <w:rPr>
          <w:rFonts w:ascii="Times" w:hAnsi="Times" w:cs="Times"/>
          <w:sz w:val="24"/>
          <w:sz-cs w:val="24"/>
          <w:b/>
          <w:color w:val="000000"/>
        </w:rPr>
        <w:t xml:space="preserve">Here are top ten news article: </w:t>
      </w:r>
    </w:p>
    <w:p>
      <w:pPr>
        <w:ind w:left="720" w:first-line="-720"/>
        <w:spacing w:after="240"/>
      </w:pPr>
      <w:r>
        <w:rPr>
          <w:rFonts w:ascii="Times" w:hAnsi="Times" w:cs="Times"/>
          <w:sz w:val="24"/>
          <w:sz-cs w:val="24"/>
          <w:b/>
          <w:color w:val="000000"/>
        </w:rPr>
        <w:t xml:space="preserve"/>
      </w:r>
    </w:p>
    <w:p>
      <w:pPr>
        <w:spacing w:after="280"/>
      </w:pPr>
      <w:r>
        <w:rPr>
          <w:rFonts w:ascii="Times" w:hAnsi="Times" w:cs="Times"/>
          <w:sz w:val="28"/>
          <w:sz-cs w:val="28"/>
          <w:b/>
          <w:spacing w:val="0"/>
          <w:color w:val="000000"/>
        </w:rPr>
        <w:t xml:space="preserve">Middle East &amp; Gulf Region</w:t>
      </w:r>
    </w:p>
    <w:p>
      <w:pPr>
        <w:ind w:left="720" w:first-line="-720"/>
        <w:spacing w:after="240"/>
      </w:pPr>
      <w:r>
        <w:rPr>
          <w:rFonts w:ascii="Times" w:hAnsi="Times" w:cs="Times"/>
          <w:sz w:val="24"/>
          <w:sz-cs w:val="24"/>
          <w:b/>
          <w:color w:val="000000"/>
        </w:rPr>
        <w:t xml:space="preserve"/>
        <w:tab/>
        <w:t xml:space="preserve">1.</w:t>
        <w:tab/>
        <w:t xml:space="preserve"/>
      </w:r>
      <w:r>
        <w:rPr>
          <w:rFonts w:ascii="Times" w:hAnsi="Times" w:cs="Times"/>
          <w:sz w:val="24"/>
          <w:sz-cs w:val="24"/>
          <w:b/>
          <w:spacing w:val="0"/>
          <w:color w:val="000000"/>
        </w:rPr>
        <w:t xml:space="preserve">China says it seeks communications with US but vows to hold its 'red lines'</w:t>
      </w:r>
      <w:r>
        <w:rPr>
          <w:rFonts w:ascii="Times" w:hAnsi="Times" w:cs="Times"/>
          <w:sz w:val="24"/>
          <w:sz-cs w:val="24"/>
          <w:spacing w:val="0"/>
          <w:color w:val="000000"/>
        </w:rPr>
        <w:t xml:space="preserve"> — Reuters Description: China reiterated its readiness to strengthen communication with the United States while firmly defending its core interests and sovereignty. The comments come ahead of a planned Trump-Xi summit later in March to stabilize bilateral ties on trade, security, and diplomatic engagement. Link: https://www.reuters.com/world/china/china-says-it-seeks-communications-with-us-vows-hold-its-red-lines-2026-03-04/</w:t>
        <w:br/>
        <w:t xml:space="preserve"/>
      </w:r>
    </w:p>
    <w:p>
      <w:pPr>
        <w:ind w:left="720" w:first-line="-720"/>
        <w:spacing w:after="240"/>
      </w:pPr>
      <w:r>
        <w:rPr>
          <w:rFonts w:ascii="Times" w:hAnsi="Times" w:cs="Times"/>
          <w:sz w:val="24"/>
          <w:sz-cs w:val="24"/>
          <w:b/>
          <w:color w:val="000000"/>
        </w:rPr>
        <w:t xml:space="preserve"/>
        <w:tab/>
        <w:t xml:space="preserve">2.</w:t>
        <w:tab/>
        <w:t xml:space="preserve"/>
      </w:r>
      <w:r>
        <w:rPr>
          <w:rFonts w:ascii="Times" w:hAnsi="Times" w:cs="Times"/>
          <w:sz w:val="24"/>
          <w:sz-cs w:val="24"/>
          <w:b/>
          <w:spacing w:val="0"/>
          <w:color w:val="000000"/>
        </w:rPr>
        <w:t xml:space="preserve">Russia, China raise diplomatic voices against US-Israeli attacks on Iran</w:t>
      </w:r>
      <w:r>
        <w:rPr>
          <w:rFonts w:ascii="Times" w:hAnsi="Times" w:cs="Times"/>
          <w:sz w:val="24"/>
          <w:sz-cs w:val="24"/>
          <w:spacing w:val="0"/>
          <w:color w:val="000000"/>
        </w:rPr>
        <w:t xml:space="preserve"> — Al Jazeera Description: Russia and China condemned ongoing U.S.-Israeli military operations in Iran, urging an immediate halt and criticizing the escalation for undermining regional stability. Link: https://www.aljazeera.com/news/2026/3/4/russia-china-raise-diplomatic-voices-against-us-israeli-attacks-on-iran</w:t>
        <w:br/>
        <w:t xml:space="preserve"/>
      </w:r>
    </w:p>
    <w:p>
      <w:pPr>
        <w:ind w:left="720" w:first-line="-720"/>
        <w:spacing w:after="240"/>
      </w:pPr>
      <w:r>
        <w:rPr>
          <w:rFonts w:ascii="Times" w:hAnsi="Times" w:cs="Times"/>
          <w:sz w:val="24"/>
          <w:sz-cs w:val="24"/>
          <w:b/>
          <w:color w:val="000000"/>
        </w:rPr>
        <w:t xml:space="preserve"/>
        <w:tab/>
        <w:t xml:space="preserve">3.</w:t>
        <w:tab/>
        <w:t xml:space="preserve"/>
      </w:r>
      <w:r>
        <w:rPr>
          <w:rFonts w:ascii="Times" w:hAnsi="Times" w:cs="Times"/>
          <w:sz w:val="24"/>
          <w:sz-cs w:val="24"/>
          <w:b/>
          <w:spacing w:val="0"/>
          <w:color w:val="000000"/>
        </w:rPr>
        <w:t xml:space="preserve">Oil prices rise 1% as Iran crisis disrupts Middle East supply</w:t>
      </w:r>
      <w:r>
        <w:rPr>
          <w:rFonts w:ascii="Times" w:hAnsi="Times" w:cs="Times"/>
          <w:sz w:val="24"/>
          <w:sz-cs w:val="24"/>
          <w:spacing w:val="0"/>
          <w:color w:val="000000"/>
        </w:rPr>
        <w:t xml:space="preserve"> — Reuters Description: Global oil prices climbed as the U.S.-Israeli conflict disrupted key energy exports, with traders closely monitoring Gulf shipping routes and geopolitical risk factors. Link: https://www.reuters.com/business/energy/oil-rises-over-1-iran-crisis-disrupts-middle-east-supply-2026-03-04/</w:t>
        <w:br/>
        <w:t xml:space="preserve"/>
      </w:r>
    </w:p>
    <w:p>
      <w:pPr>
        <w:ind w:left="720" w:first-line="-720"/>
        <w:spacing w:after="240"/>
      </w:pPr>
      <w:r>
        <w:rPr>
          <w:rFonts w:ascii="Times" w:hAnsi="Times" w:cs="Times"/>
          <w:sz w:val="24"/>
          <w:sz-cs w:val="24"/>
          <w:b/>
          <w:color w:val="000000"/>
        </w:rPr>
        <w:t xml:space="preserve"/>
        <w:tab/>
        <w:t xml:space="preserve">4.</w:t>
        <w:tab/>
        <w:t xml:space="preserve"/>
      </w:r>
      <w:r>
        <w:rPr>
          <w:rFonts w:ascii="Times" w:hAnsi="Times" w:cs="Times"/>
          <w:sz w:val="24"/>
          <w:sz-cs w:val="24"/>
          <w:b/>
          <w:spacing w:val="0"/>
          <w:color w:val="000000"/>
        </w:rPr>
        <w:t xml:space="preserve">US, Kurds discuss potential Iran military operation, sources say</w:t>
      </w:r>
      <w:r>
        <w:rPr>
          <w:rFonts w:ascii="Times" w:hAnsi="Times" w:cs="Times"/>
          <w:sz w:val="24"/>
          <w:sz-cs w:val="24"/>
          <w:spacing w:val="0"/>
          <w:color w:val="000000"/>
        </w:rPr>
        <w:t xml:space="preserve"> — Reuters Description: Iranian Kurdish militias and U.S. officials reportedly held discussions about potential coordinated operations against Iranian regime forces, a move that could influence regional conflict dynamics. Link: https://www.reuters.com/world/asia-pacific/us-kurds-discuss-potential-iran-military-operation-sources-say-2026-03-04/</w:t>
        <w:br/>
        <w:t xml:space="preserve"/>
      </w:r>
    </w:p>
    <w:p>
      <w:pPr>
        <w:ind w:left="720" w:first-line="-720"/>
        <w:spacing w:after="240"/>
      </w:pPr>
      <w:r>
        <w:rPr>
          <w:rFonts w:ascii="Times" w:hAnsi="Times" w:cs="Times"/>
          <w:sz w:val="24"/>
          <w:sz-cs w:val="24"/>
          <w:b/>
          <w:color w:val="000000"/>
        </w:rPr>
        <w:t xml:space="preserve"/>
        <w:tab/>
        <w:t xml:space="preserve">5.</w:t>
        <w:tab/>
        <w:t xml:space="preserve"/>
      </w:r>
      <w:r>
        <w:rPr>
          <w:rFonts w:ascii="Times" w:hAnsi="Times" w:cs="Times"/>
          <w:sz w:val="24"/>
          <w:sz-cs w:val="24"/>
          <w:b/>
          <w:spacing w:val="0"/>
          <w:color w:val="000000"/>
        </w:rPr>
        <w:t xml:space="preserve">US assault on Iran ahead of schedule, says US Middle East Commander</w:t>
      </w:r>
      <w:r>
        <w:rPr>
          <w:rFonts w:ascii="Times" w:hAnsi="Times" w:cs="Times"/>
          <w:sz w:val="24"/>
          <w:sz-cs w:val="24"/>
          <w:spacing w:val="0"/>
          <w:color w:val="000000"/>
        </w:rPr>
        <w:t xml:space="preserve"> — Reuters Description: The top U.S. commander in the Middle East stated that U.S. and Israeli military operations in Iran were progressing faster than planned, with extensive strikes and regional impacts reported, signifying escalation in the conflict. Link: https://www.reuters.com/world/middle-east/us-assault-iran-ahead-schedule-says-us-middle-east-commander-2026-03-04/</w:t>
        <w:br/>
        <w:t xml:space="preserve"/>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Asia &amp; Pacific Region</w:t>
      </w:r>
    </w:p>
    <w:p>
      <w:pPr>
        <w:ind w:left="720" w:first-line="-720"/>
        <w:spacing w:after="240"/>
      </w:pPr>
      <w:r>
        <w:rPr>
          <w:rFonts w:ascii="Times" w:hAnsi="Times" w:cs="Times"/>
          <w:sz w:val="24"/>
          <w:sz-cs w:val="24"/>
          <w:b/>
          <w:color w:val="000000"/>
        </w:rPr>
        <w:t xml:space="preserve"/>
        <w:tab/>
        <w:t xml:space="preserve">6.</w:t>
        <w:tab/>
        <w:t xml:space="preserve"/>
      </w:r>
      <w:r>
        <w:rPr>
          <w:rFonts w:ascii="Times" w:hAnsi="Times" w:cs="Times"/>
          <w:sz w:val="24"/>
          <w:sz-cs w:val="24"/>
          <w:b/>
          <w:spacing w:val="0"/>
          <w:color w:val="000000"/>
        </w:rPr>
        <w:t xml:space="preserve">Seoul slump leads Asia stock rout as markets brace for energy shock</w:t>
      </w:r>
      <w:r>
        <w:rPr>
          <w:rFonts w:ascii="Times" w:hAnsi="Times" w:cs="Times"/>
          <w:sz w:val="24"/>
          <w:sz-cs w:val="24"/>
          <w:spacing w:val="0"/>
          <w:color w:val="000000"/>
        </w:rPr>
        <w:t xml:space="preserve"> — Reuters Description: Asian markets plunged on March 4 as investors reacted to fears of a prolonged Middle East conflict disrupting energy supplies, leading to massive sell-offs in technology and regional equities. Link: https://www.reuters.com/world/china/global-markets-global-markets-2026-03-04/</w:t>
        <w:br/>
        <w:t xml:space="preserve"/>
      </w:r>
    </w:p>
    <w:p>
      <w:pPr>
        <w:ind w:left="720" w:first-line="-720"/>
        <w:spacing w:after="240"/>
      </w:pPr>
      <w:r>
        <w:rPr>
          <w:rFonts w:ascii="Times" w:hAnsi="Times" w:cs="Times"/>
          <w:sz w:val="24"/>
          <w:sz-cs w:val="24"/>
          <w:b/>
          <w:color w:val="000000"/>
        </w:rPr>
        <w:t xml:space="preserve"/>
        <w:tab/>
        <w:t xml:space="preserve">7.</w:t>
        <w:tab/>
        <w:t xml:space="preserve"/>
      </w:r>
      <w:r>
        <w:rPr>
          <w:rFonts w:ascii="Times" w:hAnsi="Times" w:cs="Times"/>
          <w:sz w:val="24"/>
          <w:sz-cs w:val="24"/>
          <w:b/>
          <w:spacing w:val="0"/>
          <w:color w:val="000000"/>
        </w:rPr>
        <w:t xml:space="preserve">North Korea to hold election for Supreme People's Assembly following party Congress</w:t>
      </w:r>
      <w:r>
        <w:rPr>
          <w:rFonts w:ascii="Times" w:hAnsi="Times" w:cs="Times"/>
          <w:sz w:val="24"/>
          <w:sz-cs w:val="24"/>
          <w:spacing w:val="0"/>
          <w:color w:val="000000"/>
        </w:rPr>
        <w:t xml:space="preserve"> — Reuters Description: North Korea announced March 15 elections for its Supreme People's Assembly, preparing to implement policies adopted at its recent party congress amid broader geopolitical tensions in East Asia. Link: https://www.reuters.com/world/asia-pacific/north-korea-hold-election-supreme-peoples-assembly-following-party-congress-2026-03-03/</w:t>
        <w:br/>
        <w:t xml:space="preserve"/>
      </w:r>
    </w:p>
    <w:p>
      <w:pPr>
        <w:ind w:left="720" w:first-line="-720"/>
        <w:spacing w:after="240"/>
      </w:pPr>
      <w:r>
        <w:rPr>
          <w:rFonts w:ascii="Times" w:hAnsi="Times" w:cs="Times"/>
          <w:sz w:val="24"/>
          <w:sz-cs w:val="24"/>
          <w:b/>
          <w:color w:val="000000"/>
        </w:rPr>
        <w:t xml:space="preserve"/>
        <w:tab/>
        <w:t xml:space="preserve">8.</w:t>
        <w:tab/>
        <w:t xml:space="preserve"/>
      </w:r>
      <w:r>
        <w:rPr>
          <w:rFonts w:ascii="Times" w:hAnsi="Times" w:cs="Times"/>
          <w:sz w:val="24"/>
          <w:sz-cs w:val="24"/>
          <w:b/>
          <w:spacing w:val="0"/>
          <w:color w:val="000000"/>
        </w:rPr>
        <w:t xml:space="preserve">Asia stock rout deepens as markets brace for energy shock</w:t>
      </w:r>
      <w:r>
        <w:rPr>
          <w:rFonts w:ascii="Times" w:hAnsi="Times" w:cs="Times"/>
          <w:sz w:val="24"/>
          <w:sz-cs w:val="24"/>
          <w:spacing w:val="0"/>
          <w:color w:val="000000"/>
        </w:rPr>
        <w:t xml:space="preserve"> — Reuters Description: Panic selling deepened across Asian markets on March 4 amid fears that energy supply disruptions from Middle East tensions would weigh on growth and corporate earnings. Link: https://www.reuters.com/world/china/asia-stock-rout-deepens-markets-brace-energy-shock-2026-03-04/</w:t>
        <w:br/>
        <w:t xml:space="preserve"/>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Europe &amp; Global Trade</w:t>
      </w:r>
    </w:p>
    <w:p>
      <w:pPr>
        <w:ind w:left="720" w:first-line="-720"/>
        <w:spacing w:after="240"/>
      </w:pPr>
      <w:r>
        <w:rPr>
          <w:rFonts w:ascii="Times" w:hAnsi="Times" w:cs="Times"/>
          <w:sz w:val="24"/>
          <w:sz-cs w:val="24"/>
          <w:b/>
          <w:color w:val="000000"/>
        </w:rPr>
        <w:t xml:space="preserve"/>
        <w:tab/>
        <w:t xml:space="preserve">9.</w:t>
        <w:tab/>
        <w:t xml:space="preserve"/>
      </w:r>
      <w:r>
        <w:rPr>
          <w:rFonts w:ascii="Times" w:hAnsi="Times" w:cs="Times"/>
          <w:sz w:val="24"/>
          <w:sz-cs w:val="24"/>
          <w:b/>
          <w:spacing w:val="0"/>
          <w:color w:val="000000"/>
        </w:rPr>
        <w:t xml:space="preserve">EU to lay out local content rules to strengthen manufacturing, cut China reliance</w:t>
      </w:r>
      <w:r>
        <w:rPr>
          <w:rFonts w:ascii="Times" w:hAnsi="Times" w:cs="Times"/>
          <w:sz w:val="24"/>
          <w:sz-cs w:val="24"/>
          <w:spacing w:val="0"/>
          <w:color w:val="000000"/>
        </w:rPr>
        <w:t xml:space="preserve"> — Reuters Description: The European Commission is preparing a proposal to boost regional manufacturing competitiveness by requiring local production content for strategic sectors, potentially reshaping trade and industrial policy. Link: https://www.reuters.com/world/china/eu-lay-out-local-content-rules-strengthen-manufacturing-cut-china-reliance-2026-03-04/</w:t>
        <w:br/>
        <w:t xml:space="preserve"/>
      </w:r>
    </w:p>
    <w:p>
      <w:pPr>
        <w:ind w:left="720" w:first-line="-720"/>
        <w:spacing w:after="240"/>
      </w:pPr>
      <w:r>
        <w:rPr>
          <w:rFonts w:ascii="Times" w:hAnsi="Times" w:cs="Times"/>
          <w:sz w:val="24"/>
          <w:sz-cs w:val="24"/>
          <w:b/>
          <w:color w:val="000000"/>
        </w:rPr>
        <w:t xml:space="preserve"/>
        <w:tab/>
        <w:t xml:space="preserve">10.</w:t>
        <w:tab/>
        <w:t xml:space="preserve"/>
      </w:r>
      <w:r>
        <w:rPr>
          <w:rFonts w:ascii="Times" w:hAnsi="Times" w:cs="Times"/>
          <w:sz w:val="24"/>
          <w:sz-cs w:val="24"/>
          <w:b/>
          <w:spacing w:val="0"/>
          <w:color w:val="000000"/>
        </w:rPr>
        <w:t xml:space="preserve">Games opening ceremony faces boycott, travel uncertainty after Iran strikes</w:t>
      </w:r>
      <w:r>
        <w:rPr>
          <w:rFonts w:ascii="Times" w:hAnsi="Times" w:cs="Times"/>
          <w:sz w:val="24"/>
          <w:sz-cs w:val="24"/>
          <w:spacing w:val="0"/>
          <w:color w:val="000000"/>
        </w:rPr>
        <w:t xml:space="preserve"> — Reuters Description: Several nations announced boycotts and raised concerns about travel safety for the upcoming Paralympics opening ceremony, citing heightened Middle East conflict and airspace closures. Link: https://www.reuters.com/sports/games-opening-ceremony-faces-boycott-travel-uncertainty-after-iran-strikes-2026-03-03/</w:t>
        <w:br/>
        <w:t xml:space="preserve"/>
      </w:r>
    </w:p>
    <w:p>
      <w:pPr>
        <w:ind w:left="720" w:first-line="-720"/>
        <w:spacing w:after="240"/>
      </w:pPr>
      <w:r>
        <w:rPr>
          <w:rFonts w:ascii="Times" w:hAnsi="Times" w:cs="Times"/>
          <w:sz w:val="24"/>
          <w:sz-cs w:val="24"/>
          <w:spacing w:val="0"/>
          <w:color w:val="000000"/>
        </w:rPr>
        <w:t xml:space="preserve">Ends</w:t>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CocoaOOXMLWriter/1894.7</generator>
</meta>
</file>