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Default="00A965F0">
      <w:r>
        <w:t xml:space="preserve">Iran Monitor Daily Briefing </w:t>
      </w:r>
    </w:p>
    <w:p w:rsidR="00A965F0" w:rsidRDefault="00A965F0"/>
    <w:p w:rsidR="00A965F0" w:rsidRDefault="00A965F0">
      <w:r>
        <w:t>Date: 7/3/2026</w:t>
      </w:r>
    </w:p>
    <w:p w:rsidR="00A965F0" w:rsidRDefault="00A965F0"/>
    <w:p w:rsidR="00A965F0" w:rsidRDefault="00A965F0">
      <w:r>
        <w:t xml:space="preserve">Here are top ten articles: </w:t>
      </w:r>
    </w:p>
    <w:p w:rsidR="00A965F0" w:rsidRDefault="00A965F0"/>
    <w:p w:rsidR="00A965F0" w:rsidRPr="00A965F0" w:rsidRDefault="00A965F0" w:rsidP="00A965F0">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A965F0">
        <w:rPr>
          <w:rFonts w:ascii="Times New Roman" w:eastAsia="Times New Roman" w:hAnsi="Times New Roman" w:cs="Times New Roman"/>
          <w:b/>
          <w:bCs/>
          <w:kern w:val="0"/>
          <w:sz w:val="27"/>
          <w:szCs w:val="27"/>
          <w:lang w:val="en-PK" w:eastAsia="en-GB"/>
          <w14:ligatures w14:val="none"/>
        </w:rPr>
        <w:t>1. One Week Into Iran War, the Dangers for the U.S. and Trump Multiply</w:t>
      </w:r>
    </w:p>
    <w:p w:rsidR="00A965F0" w:rsidRPr="00A965F0" w:rsidRDefault="00A965F0" w:rsidP="00A965F0">
      <w:pPr>
        <w:spacing w:before="100" w:beforeAutospacing="1" w:after="100" w:afterAutospacing="1"/>
        <w:rPr>
          <w:rFonts w:ascii="Times New Roman" w:eastAsia="Times New Roman" w:hAnsi="Times New Roman" w:cs="Times New Roman"/>
          <w:kern w:val="0"/>
          <w:lang w:val="en-PK" w:eastAsia="en-GB"/>
          <w14:ligatures w14:val="none"/>
        </w:rPr>
      </w:pPr>
      <w:r w:rsidRPr="00A965F0">
        <w:rPr>
          <w:rFonts w:ascii="Times New Roman" w:eastAsia="Times New Roman" w:hAnsi="Times New Roman" w:cs="Times New Roman"/>
          <w:b/>
          <w:bCs/>
          <w:kern w:val="0"/>
          <w:lang w:val="en-PK" w:eastAsia="en-GB"/>
          <w14:ligatures w14:val="none"/>
        </w:rPr>
        <w:t>Source:</w:t>
      </w:r>
      <w:r w:rsidRPr="00A965F0">
        <w:rPr>
          <w:rFonts w:ascii="Times New Roman" w:eastAsia="Times New Roman" w:hAnsi="Times New Roman" w:cs="Times New Roman"/>
          <w:kern w:val="0"/>
          <w:lang w:val="en-PK" w:eastAsia="en-GB"/>
          <w14:ligatures w14:val="none"/>
        </w:rPr>
        <w:t xml:space="preserve"> Reuters</w:t>
      </w:r>
      <w:r w:rsidRPr="00A965F0">
        <w:rPr>
          <w:rFonts w:ascii="Times New Roman" w:eastAsia="Times New Roman" w:hAnsi="Times New Roman" w:cs="Times New Roman"/>
          <w:kern w:val="0"/>
          <w:lang w:val="en-PK" w:eastAsia="en-GB"/>
          <w14:ligatures w14:val="none"/>
        </w:rPr>
        <w:br/>
      </w:r>
      <w:r w:rsidRPr="00A965F0">
        <w:rPr>
          <w:rFonts w:ascii="Times New Roman" w:eastAsia="Times New Roman" w:hAnsi="Times New Roman" w:cs="Times New Roman"/>
          <w:b/>
          <w:bCs/>
          <w:kern w:val="0"/>
          <w:lang w:val="en-PK" w:eastAsia="en-GB"/>
          <w14:ligatures w14:val="none"/>
        </w:rPr>
        <w:t>Description:</w:t>
      </w:r>
      <w:r w:rsidRPr="00A965F0">
        <w:rPr>
          <w:rFonts w:ascii="Times New Roman" w:eastAsia="Times New Roman" w:hAnsi="Times New Roman" w:cs="Times New Roman"/>
          <w:kern w:val="0"/>
          <w:lang w:val="en-PK" w:eastAsia="en-GB"/>
          <w14:ligatures w14:val="none"/>
        </w:rPr>
        <w:br/>
        <w:t>This analysis explains how the Iran war has become increasingly dangerous for Washington as the conflict expands. U.S. officials fear retaliation against American bases across the Middle East and disruptions to global oil markets, particularly around the Strait of Hormuz.</w:t>
      </w:r>
      <w:r w:rsidRPr="00A965F0">
        <w:rPr>
          <w:rFonts w:ascii="Times New Roman" w:eastAsia="Times New Roman" w:hAnsi="Times New Roman" w:cs="Times New Roman"/>
          <w:kern w:val="0"/>
          <w:lang w:val="en-PK" w:eastAsia="en-GB"/>
          <w14:ligatures w14:val="none"/>
        </w:rPr>
        <w:br/>
      </w:r>
      <w:r w:rsidRPr="00A965F0">
        <w:rPr>
          <w:rFonts w:ascii="Times New Roman" w:eastAsia="Times New Roman" w:hAnsi="Times New Roman" w:cs="Times New Roman"/>
          <w:b/>
          <w:bCs/>
          <w:kern w:val="0"/>
          <w:lang w:val="en-PK" w:eastAsia="en-GB"/>
          <w14:ligatures w14:val="none"/>
        </w:rPr>
        <w:t>Link:</w:t>
      </w:r>
      <w:r w:rsidRPr="00A965F0">
        <w:rPr>
          <w:rFonts w:ascii="Times New Roman" w:eastAsia="Times New Roman" w:hAnsi="Times New Roman" w:cs="Times New Roman"/>
          <w:kern w:val="0"/>
          <w:lang w:val="en-PK" w:eastAsia="en-GB"/>
          <w14:ligatures w14:val="none"/>
        </w:rPr>
        <w:br/>
      </w:r>
      <w:hyperlink r:id="rId5" w:tgtFrame="_new" w:history="1">
        <w:r w:rsidRPr="00A965F0">
          <w:rPr>
            <w:rFonts w:ascii="Times New Roman" w:eastAsia="Times New Roman" w:hAnsi="Times New Roman" w:cs="Times New Roman"/>
            <w:color w:val="0000FF"/>
            <w:kern w:val="0"/>
            <w:u w:val="single"/>
            <w:lang w:val="en-PK" w:eastAsia="en-GB"/>
            <w14:ligatures w14:val="none"/>
          </w:rPr>
          <w:t>https://www.reuters.com/world/middle-east/one-week-into-iran-war-dangers-us-trump-multiply-2026-03-07/</w:t>
        </w:r>
      </w:hyperlink>
    </w:p>
    <w:p w:rsidR="00A965F0" w:rsidRPr="00A965F0" w:rsidRDefault="00F44CBB" w:rsidP="00A965F0">
      <w:pPr>
        <w:rPr>
          <w:rFonts w:ascii="Times New Roman" w:eastAsia="Times New Roman" w:hAnsi="Times New Roman" w:cs="Times New Roman"/>
          <w:kern w:val="0"/>
          <w:lang w:val="en-PK" w:eastAsia="en-GB"/>
          <w14:ligatures w14:val="none"/>
        </w:rPr>
      </w:pPr>
      <w:r w:rsidRPr="00F44CBB">
        <w:rPr>
          <w:rFonts w:ascii="Times New Roman" w:eastAsia="Times New Roman" w:hAnsi="Times New Roman" w:cs="Times New Roman"/>
          <w:noProof/>
          <w:kern w:val="0"/>
          <w:lang w:val="en-PK" w:eastAsia="en-GB"/>
        </w:rPr>
        <w:pict>
          <v:rect id="_x0000_i1034" alt="" style="width:451.3pt;height:.05pt;mso-width-percent:0;mso-height-percent:0;mso-width-percent:0;mso-height-percent:0" o:hralign="center" o:hrstd="t" o:hr="t" fillcolor="#a0a0a0" stroked="f"/>
        </w:pict>
      </w:r>
    </w:p>
    <w:p w:rsidR="00A965F0" w:rsidRPr="00A965F0" w:rsidRDefault="00A965F0" w:rsidP="00A965F0">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A965F0">
        <w:rPr>
          <w:rFonts w:ascii="Times New Roman" w:eastAsia="Times New Roman" w:hAnsi="Times New Roman" w:cs="Times New Roman"/>
          <w:b/>
          <w:bCs/>
          <w:kern w:val="0"/>
          <w:sz w:val="27"/>
          <w:szCs w:val="27"/>
          <w:lang w:val="en-PK" w:eastAsia="en-GB"/>
          <w14:ligatures w14:val="none"/>
        </w:rPr>
        <w:t>2. Iran War Enters Second Week as Tehran Signals It Wants to Avoid Wider Regional Conflict</w:t>
      </w:r>
    </w:p>
    <w:p w:rsidR="00A965F0" w:rsidRPr="00A965F0" w:rsidRDefault="00A965F0" w:rsidP="00A965F0">
      <w:pPr>
        <w:spacing w:before="100" w:beforeAutospacing="1" w:after="100" w:afterAutospacing="1"/>
        <w:rPr>
          <w:rFonts w:ascii="Times New Roman" w:eastAsia="Times New Roman" w:hAnsi="Times New Roman" w:cs="Times New Roman"/>
          <w:kern w:val="0"/>
          <w:lang w:val="en-PK" w:eastAsia="en-GB"/>
          <w14:ligatures w14:val="none"/>
        </w:rPr>
      </w:pPr>
      <w:r w:rsidRPr="00A965F0">
        <w:rPr>
          <w:rFonts w:ascii="Times New Roman" w:eastAsia="Times New Roman" w:hAnsi="Times New Roman" w:cs="Times New Roman"/>
          <w:b/>
          <w:bCs/>
          <w:kern w:val="0"/>
          <w:lang w:val="en-PK" w:eastAsia="en-GB"/>
          <w14:ligatures w14:val="none"/>
        </w:rPr>
        <w:t>Source:</w:t>
      </w:r>
      <w:r w:rsidRPr="00A965F0">
        <w:rPr>
          <w:rFonts w:ascii="Times New Roman" w:eastAsia="Times New Roman" w:hAnsi="Times New Roman" w:cs="Times New Roman"/>
          <w:kern w:val="0"/>
          <w:lang w:val="en-PK" w:eastAsia="en-GB"/>
          <w14:ligatures w14:val="none"/>
        </w:rPr>
        <w:t xml:space="preserve"> Reuters</w:t>
      </w:r>
      <w:r w:rsidRPr="00A965F0">
        <w:rPr>
          <w:rFonts w:ascii="Times New Roman" w:eastAsia="Times New Roman" w:hAnsi="Times New Roman" w:cs="Times New Roman"/>
          <w:kern w:val="0"/>
          <w:lang w:val="en-PK" w:eastAsia="en-GB"/>
          <w14:ligatures w14:val="none"/>
        </w:rPr>
        <w:br/>
      </w:r>
      <w:r w:rsidRPr="00A965F0">
        <w:rPr>
          <w:rFonts w:ascii="Times New Roman" w:eastAsia="Times New Roman" w:hAnsi="Times New Roman" w:cs="Times New Roman"/>
          <w:b/>
          <w:bCs/>
          <w:kern w:val="0"/>
          <w:lang w:val="en-PK" w:eastAsia="en-GB"/>
          <w14:ligatures w14:val="none"/>
        </w:rPr>
        <w:t>Description:</w:t>
      </w:r>
      <w:r w:rsidRPr="00A965F0">
        <w:rPr>
          <w:rFonts w:ascii="Times New Roman" w:eastAsia="Times New Roman" w:hAnsi="Times New Roman" w:cs="Times New Roman"/>
          <w:kern w:val="0"/>
          <w:lang w:val="en-PK" w:eastAsia="en-GB"/>
          <w14:ligatures w14:val="none"/>
        </w:rPr>
        <w:br/>
        <w:t>Iran indicated it would avoid attacking neighboring Gulf states unless they directly assist U.S. or Israeli operations. The statement came as missile exchanges between Iran and Israel intensified.</w:t>
      </w:r>
      <w:r w:rsidRPr="00A965F0">
        <w:rPr>
          <w:rFonts w:ascii="Times New Roman" w:eastAsia="Times New Roman" w:hAnsi="Times New Roman" w:cs="Times New Roman"/>
          <w:kern w:val="0"/>
          <w:lang w:val="en-PK" w:eastAsia="en-GB"/>
          <w14:ligatures w14:val="none"/>
        </w:rPr>
        <w:br/>
      </w:r>
      <w:r w:rsidRPr="00A965F0">
        <w:rPr>
          <w:rFonts w:ascii="Times New Roman" w:eastAsia="Times New Roman" w:hAnsi="Times New Roman" w:cs="Times New Roman"/>
          <w:b/>
          <w:bCs/>
          <w:kern w:val="0"/>
          <w:lang w:val="en-PK" w:eastAsia="en-GB"/>
          <w14:ligatures w14:val="none"/>
        </w:rPr>
        <w:t>Link:</w:t>
      </w:r>
      <w:r w:rsidRPr="00A965F0">
        <w:rPr>
          <w:rFonts w:ascii="Times New Roman" w:eastAsia="Times New Roman" w:hAnsi="Times New Roman" w:cs="Times New Roman"/>
          <w:kern w:val="0"/>
          <w:lang w:val="en-PK" w:eastAsia="en-GB"/>
          <w14:ligatures w14:val="none"/>
        </w:rPr>
        <w:br/>
      </w:r>
      <w:hyperlink r:id="rId6" w:tgtFrame="_new" w:history="1">
        <w:r w:rsidRPr="00A965F0">
          <w:rPr>
            <w:rFonts w:ascii="Times New Roman" w:eastAsia="Times New Roman" w:hAnsi="Times New Roman" w:cs="Times New Roman"/>
            <w:color w:val="0000FF"/>
            <w:kern w:val="0"/>
            <w:u w:val="single"/>
            <w:lang w:val="en-PK" w:eastAsia="en-GB"/>
            <w14:ligatures w14:val="none"/>
          </w:rPr>
          <w:t>https://www.reuters.com/world/middle-east/iran-war-enters-second-week-trump-demands-unconditional-surrender-2026-03-07/</w:t>
        </w:r>
      </w:hyperlink>
    </w:p>
    <w:p w:rsidR="00A965F0" w:rsidRPr="00A965F0" w:rsidRDefault="00F44CBB" w:rsidP="00A965F0">
      <w:pPr>
        <w:rPr>
          <w:rFonts w:ascii="Times New Roman" w:eastAsia="Times New Roman" w:hAnsi="Times New Roman" w:cs="Times New Roman"/>
          <w:kern w:val="0"/>
          <w:lang w:val="en-PK" w:eastAsia="en-GB"/>
          <w14:ligatures w14:val="none"/>
        </w:rPr>
      </w:pPr>
      <w:r w:rsidRPr="00F44CBB">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A965F0" w:rsidRPr="00A965F0" w:rsidRDefault="00A965F0" w:rsidP="00A965F0">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A965F0">
        <w:rPr>
          <w:rFonts w:ascii="Times New Roman" w:eastAsia="Times New Roman" w:hAnsi="Times New Roman" w:cs="Times New Roman"/>
          <w:b/>
          <w:bCs/>
          <w:kern w:val="0"/>
          <w:sz w:val="27"/>
          <w:szCs w:val="27"/>
          <w:lang w:val="en-PK" w:eastAsia="en-GB"/>
          <w14:ligatures w14:val="none"/>
        </w:rPr>
        <w:t>3. Iran War: What Is Happening on Day Eight of U.S.–Israel Attacks</w:t>
      </w:r>
    </w:p>
    <w:p w:rsidR="00A965F0" w:rsidRPr="00A965F0" w:rsidRDefault="00A965F0" w:rsidP="00A965F0">
      <w:pPr>
        <w:spacing w:before="100" w:beforeAutospacing="1" w:after="100" w:afterAutospacing="1"/>
        <w:rPr>
          <w:rFonts w:ascii="Times New Roman" w:eastAsia="Times New Roman" w:hAnsi="Times New Roman" w:cs="Times New Roman"/>
          <w:kern w:val="0"/>
          <w:lang w:val="en-PK" w:eastAsia="en-GB"/>
          <w14:ligatures w14:val="none"/>
        </w:rPr>
      </w:pPr>
      <w:r w:rsidRPr="00A965F0">
        <w:rPr>
          <w:rFonts w:ascii="Times New Roman" w:eastAsia="Times New Roman" w:hAnsi="Times New Roman" w:cs="Times New Roman"/>
          <w:b/>
          <w:bCs/>
          <w:kern w:val="0"/>
          <w:lang w:val="en-PK" w:eastAsia="en-GB"/>
          <w14:ligatures w14:val="none"/>
        </w:rPr>
        <w:t>Source:</w:t>
      </w:r>
      <w:r w:rsidRPr="00A965F0">
        <w:rPr>
          <w:rFonts w:ascii="Times New Roman" w:eastAsia="Times New Roman" w:hAnsi="Times New Roman" w:cs="Times New Roman"/>
          <w:kern w:val="0"/>
          <w:lang w:val="en-PK" w:eastAsia="en-GB"/>
          <w14:ligatures w14:val="none"/>
        </w:rPr>
        <w:t xml:space="preserve"> Al Jazeera</w:t>
      </w:r>
      <w:r w:rsidRPr="00A965F0">
        <w:rPr>
          <w:rFonts w:ascii="Times New Roman" w:eastAsia="Times New Roman" w:hAnsi="Times New Roman" w:cs="Times New Roman"/>
          <w:kern w:val="0"/>
          <w:lang w:val="en-PK" w:eastAsia="en-GB"/>
          <w14:ligatures w14:val="none"/>
        </w:rPr>
        <w:br/>
      </w:r>
      <w:r w:rsidRPr="00A965F0">
        <w:rPr>
          <w:rFonts w:ascii="Times New Roman" w:eastAsia="Times New Roman" w:hAnsi="Times New Roman" w:cs="Times New Roman"/>
          <w:b/>
          <w:bCs/>
          <w:kern w:val="0"/>
          <w:lang w:val="en-PK" w:eastAsia="en-GB"/>
          <w14:ligatures w14:val="none"/>
        </w:rPr>
        <w:t>Description:</w:t>
      </w:r>
      <w:r w:rsidRPr="00A965F0">
        <w:rPr>
          <w:rFonts w:ascii="Times New Roman" w:eastAsia="Times New Roman" w:hAnsi="Times New Roman" w:cs="Times New Roman"/>
          <w:kern w:val="0"/>
          <w:lang w:val="en-PK" w:eastAsia="en-GB"/>
          <w14:ligatures w14:val="none"/>
        </w:rPr>
        <w:br/>
        <w:t>A detailed war briefing describing ongoing U.S. and Israeli airstrikes inside Iran and Tehran’s retaliatory missile launches toward Israel. The report outlines casualties, strategic targets, and regional reactions.</w:t>
      </w:r>
      <w:r w:rsidRPr="00A965F0">
        <w:rPr>
          <w:rFonts w:ascii="Times New Roman" w:eastAsia="Times New Roman" w:hAnsi="Times New Roman" w:cs="Times New Roman"/>
          <w:kern w:val="0"/>
          <w:lang w:val="en-PK" w:eastAsia="en-GB"/>
          <w14:ligatures w14:val="none"/>
        </w:rPr>
        <w:br/>
      </w:r>
      <w:r w:rsidRPr="00A965F0">
        <w:rPr>
          <w:rFonts w:ascii="Times New Roman" w:eastAsia="Times New Roman" w:hAnsi="Times New Roman" w:cs="Times New Roman"/>
          <w:b/>
          <w:bCs/>
          <w:kern w:val="0"/>
          <w:lang w:val="en-PK" w:eastAsia="en-GB"/>
          <w14:ligatures w14:val="none"/>
        </w:rPr>
        <w:t>Link:</w:t>
      </w:r>
      <w:r w:rsidRPr="00A965F0">
        <w:rPr>
          <w:rFonts w:ascii="Times New Roman" w:eastAsia="Times New Roman" w:hAnsi="Times New Roman" w:cs="Times New Roman"/>
          <w:kern w:val="0"/>
          <w:lang w:val="en-PK" w:eastAsia="en-GB"/>
          <w14:ligatures w14:val="none"/>
        </w:rPr>
        <w:br/>
      </w:r>
      <w:hyperlink r:id="rId7" w:tgtFrame="_new" w:history="1">
        <w:r w:rsidRPr="00A965F0">
          <w:rPr>
            <w:rFonts w:ascii="Times New Roman" w:eastAsia="Times New Roman" w:hAnsi="Times New Roman" w:cs="Times New Roman"/>
            <w:color w:val="0000FF"/>
            <w:kern w:val="0"/>
            <w:u w:val="single"/>
            <w:lang w:val="en-PK" w:eastAsia="en-GB"/>
            <w14:ligatures w14:val="none"/>
          </w:rPr>
          <w:t>https://www.aljazeera.com/news/2026/3/7/iran-war-what-is-happening-on-day-eight-of-us-israel-attacks</w:t>
        </w:r>
      </w:hyperlink>
    </w:p>
    <w:p w:rsidR="00A965F0" w:rsidRPr="00A965F0" w:rsidRDefault="00F44CBB" w:rsidP="00A965F0">
      <w:pPr>
        <w:rPr>
          <w:rFonts w:ascii="Times New Roman" w:eastAsia="Times New Roman" w:hAnsi="Times New Roman" w:cs="Times New Roman"/>
          <w:kern w:val="0"/>
          <w:lang w:val="en-PK" w:eastAsia="en-GB"/>
          <w14:ligatures w14:val="none"/>
        </w:rPr>
      </w:pPr>
      <w:r w:rsidRPr="00F44CBB">
        <w:rPr>
          <w:rFonts w:ascii="Times New Roman" w:eastAsia="Times New Roman" w:hAnsi="Times New Roman" w:cs="Times New Roman"/>
          <w:noProof/>
          <w:kern w:val="0"/>
          <w:lang w:val="en-PK" w:eastAsia="en-GB"/>
        </w:rPr>
        <w:pict>
          <v:rect id="_x0000_i1032" alt="" style="width:451.3pt;height:.05pt;mso-width-percent:0;mso-height-percent:0;mso-width-percent:0;mso-height-percent:0" o:hralign="center" o:hrstd="t" o:hr="t" fillcolor="#a0a0a0" stroked="f"/>
        </w:pict>
      </w:r>
    </w:p>
    <w:p w:rsidR="00A965F0" w:rsidRPr="00A965F0" w:rsidRDefault="00A965F0" w:rsidP="00A965F0">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A965F0">
        <w:rPr>
          <w:rFonts w:ascii="Times New Roman" w:eastAsia="Times New Roman" w:hAnsi="Times New Roman" w:cs="Times New Roman"/>
          <w:b/>
          <w:bCs/>
          <w:kern w:val="0"/>
          <w:sz w:val="27"/>
          <w:szCs w:val="27"/>
          <w:lang w:val="en-PK" w:eastAsia="en-GB"/>
          <w14:ligatures w14:val="none"/>
        </w:rPr>
        <w:t>4. Tehran Pounded in Week Two of U.S.–Israel War</w:t>
      </w:r>
    </w:p>
    <w:p w:rsidR="00A965F0" w:rsidRPr="00A965F0" w:rsidRDefault="00A965F0" w:rsidP="00A965F0">
      <w:pPr>
        <w:spacing w:before="100" w:beforeAutospacing="1" w:after="100" w:afterAutospacing="1"/>
        <w:rPr>
          <w:rFonts w:ascii="Times New Roman" w:eastAsia="Times New Roman" w:hAnsi="Times New Roman" w:cs="Times New Roman"/>
          <w:kern w:val="0"/>
          <w:lang w:val="en-PK" w:eastAsia="en-GB"/>
          <w14:ligatures w14:val="none"/>
        </w:rPr>
      </w:pPr>
      <w:r w:rsidRPr="00A965F0">
        <w:rPr>
          <w:rFonts w:ascii="Times New Roman" w:eastAsia="Times New Roman" w:hAnsi="Times New Roman" w:cs="Times New Roman"/>
          <w:b/>
          <w:bCs/>
          <w:kern w:val="0"/>
          <w:lang w:val="en-PK" w:eastAsia="en-GB"/>
          <w14:ligatures w14:val="none"/>
        </w:rPr>
        <w:lastRenderedPageBreak/>
        <w:t>Source:</w:t>
      </w:r>
      <w:r w:rsidRPr="00A965F0">
        <w:rPr>
          <w:rFonts w:ascii="Times New Roman" w:eastAsia="Times New Roman" w:hAnsi="Times New Roman" w:cs="Times New Roman"/>
          <w:kern w:val="0"/>
          <w:lang w:val="en-PK" w:eastAsia="en-GB"/>
          <w14:ligatures w14:val="none"/>
        </w:rPr>
        <w:t xml:space="preserve"> Al Jazeera</w:t>
      </w:r>
      <w:r w:rsidRPr="00A965F0">
        <w:rPr>
          <w:rFonts w:ascii="Times New Roman" w:eastAsia="Times New Roman" w:hAnsi="Times New Roman" w:cs="Times New Roman"/>
          <w:kern w:val="0"/>
          <w:lang w:val="en-PK" w:eastAsia="en-GB"/>
          <w14:ligatures w14:val="none"/>
        </w:rPr>
        <w:br/>
      </w:r>
      <w:r w:rsidRPr="00A965F0">
        <w:rPr>
          <w:rFonts w:ascii="Times New Roman" w:eastAsia="Times New Roman" w:hAnsi="Times New Roman" w:cs="Times New Roman"/>
          <w:b/>
          <w:bCs/>
          <w:kern w:val="0"/>
          <w:lang w:val="en-PK" w:eastAsia="en-GB"/>
          <w14:ligatures w14:val="none"/>
        </w:rPr>
        <w:t>Description:</w:t>
      </w:r>
      <w:r w:rsidRPr="00A965F0">
        <w:rPr>
          <w:rFonts w:ascii="Times New Roman" w:eastAsia="Times New Roman" w:hAnsi="Times New Roman" w:cs="Times New Roman"/>
          <w:kern w:val="0"/>
          <w:lang w:val="en-PK" w:eastAsia="en-GB"/>
          <w14:ligatures w14:val="none"/>
        </w:rPr>
        <w:br/>
        <w:t>Explosions shook several districts of Tehran as Israeli and American strikes intensified. Iran responded with missile attacks on Israeli military infrastructure.</w:t>
      </w:r>
      <w:r w:rsidRPr="00A965F0">
        <w:rPr>
          <w:rFonts w:ascii="Times New Roman" w:eastAsia="Times New Roman" w:hAnsi="Times New Roman" w:cs="Times New Roman"/>
          <w:kern w:val="0"/>
          <w:lang w:val="en-PK" w:eastAsia="en-GB"/>
          <w14:ligatures w14:val="none"/>
        </w:rPr>
        <w:br/>
      </w:r>
      <w:r w:rsidRPr="00A965F0">
        <w:rPr>
          <w:rFonts w:ascii="Times New Roman" w:eastAsia="Times New Roman" w:hAnsi="Times New Roman" w:cs="Times New Roman"/>
          <w:b/>
          <w:bCs/>
          <w:kern w:val="0"/>
          <w:lang w:val="en-PK" w:eastAsia="en-GB"/>
          <w14:ligatures w14:val="none"/>
        </w:rPr>
        <w:t>Link:</w:t>
      </w:r>
      <w:r w:rsidRPr="00A965F0">
        <w:rPr>
          <w:rFonts w:ascii="Times New Roman" w:eastAsia="Times New Roman" w:hAnsi="Times New Roman" w:cs="Times New Roman"/>
          <w:kern w:val="0"/>
          <w:lang w:val="en-PK" w:eastAsia="en-GB"/>
          <w14:ligatures w14:val="none"/>
        </w:rPr>
        <w:br/>
      </w:r>
      <w:hyperlink r:id="rId8" w:tgtFrame="_new" w:history="1">
        <w:r w:rsidRPr="00A965F0">
          <w:rPr>
            <w:rFonts w:ascii="Times New Roman" w:eastAsia="Times New Roman" w:hAnsi="Times New Roman" w:cs="Times New Roman"/>
            <w:color w:val="0000FF"/>
            <w:kern w:val="0"/>
            <w:u w:val="single"/>
            <w:lang w:val="en-PK" w:eastAsia="en-GB"/>
            <w14:ligatures w14:val="none"/>
          </w:rPr>
          <w:t>https://www.aljazeera.com/news/2026/3/7/tehran-pounded-in-week-two-of-us-israel-war-iran-targets-israel</w:t>
        </w:r>
      </w:hyperlink>
    </w:p>
    <w:p w:rsidR="00A965F0" w:rsidRPr="00A965F0" w:rsidRDefault="00F44CBB" w:rsidP="00A965F0">
      <w:pPr>
        <w:rPr>
          <w:rFonts w:ascii="Times New Roman" w:eastAsia="Times New Roman" w:hAnsi="Times New Roman" w:cs="Times New Roman"/>
          <w:kern w:val="0"/>
          <w:lang w:val="en-PK" w:eastAsia="en-GB"/>
          <w14:ligatures w14:val="none"/>
        </w:rPr>
      </w:pPr>
      <w:r w:rsidRPr="00F44CBB">
        <w:rPr>
          <w:rFonts w:ascii="Times New Roman" w:eastAsia="Times New Roman" w:hAnsi="Times New Roman" w:cs="Times New Roman"/>
          <w:noProof/>
          <w:kern w:val="0"/>
          <w:lang w:val="en-PK" w:eastAsia="en-GB"/>
        </w:rPr>
        <w:pict>
          <v:rect id="_x0000_i1031" alt="" style="width:451.3pt;height:.05pt;mso-width-percent:0;mso-height-percent:0;mso-width-percent:0;mso-height-percent:0" o:hralign="center" o:hrstd="t" o:hr="t" fillcolor="#a0a0a0" stroked="f"/>
        </w:pict>
      </w:r>
    </w:p>
    <w:p w:rsidR="00A965F0" w:rsidRPr="00A965F0" w:rsidRDefault="00A965F0" w:rsidP="00A965F0">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A965F0">
        <w:rPr>
          <w:rFonts w:ascii="Times New Roman" w:eastAsia="Times New Roman" w:hAnsi="Times New Roman" w:cs="Times New Roman"/>
          <w:b/>
          <w:bCs/>
          <w:kern w:val="0"/>
          <w:sz w:val="27"/>
          <w:szCs w:val="27"/>
          <w:lang w:val="en-PK" w:eastAsia="en-GB"/>
          <w14:ligatures w14:val="none"/>
        </w:rPr>
        <w:t>5. Seven Questions About the U.S.–Israeli War on Iran</w:t>
      </w:r>
    </w:p>
    <w:p w:rsidR="00A965F0" w:rsidRPr="00A965F0" w:rsidRDefault="00A965F0" w:rsidP="00A965F0">
      <w:pPr>
        <w:spacing w:before="100" w:beforeAutospacing="1" w:after="100" w:afterAutospacing="1"/>
        <w:rPr>
          <w:rFonts w:ascii="Times New Roman" w:eastAsia="Times New Roman" w:hAnsi="Times New Roman" w:cs="Times New Roman"/>
          <w:kern w:val="0"/>
          <w:lang w:val="en-PK" w:eastAsia="en-GB"/>
          <w14:ligatures w14:val="none"/>
        </w:rPr>
      </w:pPr>
      <w:r w:rsidRPr="00A965F0">
        <w:rPr>
          <w:rFonts w:ascii="Times New Roman" w:eastAsia="Times New Roman" w:hAnsi="Times New Roman" w:cs="Times New Roman"/>
          <w:b/>
          <w:bCs/>
          <w:kern w:val="0"/>
          <w:lang w:val="en-PK" w:eastAsia="en-GB"/>
          <w14:ligatures w14:val="none"/>
        </w:rPr>
        <w:t>Source:</w:t>
      </w:r>
      <w:r w:rsidRPr="00A965F0">
        <w:rPr>
          <w:rFonts w:ascii="Times New Roman" w:eastAsia="Times New Roman" w:hAnsi="Times New Roman" w:cs="Times New Roman"/>
          <w:kern w:val="0"/>
          <w:lang w:val="en-PK" w:eastAsia="en-GB"/>
          <w14:ligatures w14:val="none"/>
        </w:rPr>
        <w:t xml:space="preserve"> The Guardian</w:t>
      </w:r>
      <w:r w:rsidRPr="00A965F0">
        <w:rPr>
          <w:rFonts w:ascii="Times New Roman" w:eastAsia="Times New Roman" w:hAnsi="Times New Roman" w:cs="Times New Roman"/>
          <w:kern w:val="0"/>
          <w:lang w:val="en-PK" w:eastAsia="en-GB"/>
          <w14:ligatures w14:val="none"/>
        </w:rPr>
        <w:br/>
      </w:r>
      <w:r w:rsidRPr="00A965F0">
        <w:rPr>
          <w:rFonts w:ascii="Times New Roman" w:eastAsia="Times New Roman" w:hAnsi="Times New Roman" w:cs="Times New Roman"/>
          <w:b/>
          <w:bCs/>
          <w:kern w:val="0"/>
          <w:lang w:val="en-PK" w:eastAsia="en-GB"/>
          <w14:ligatures w14:val="none"/>
        </w:rPr>
        <w:t>Description:</w:t>
      </w:r>
      <w:r w:rsidRPr="00A965F0">
        <w:rPr>
          <w:rFonts w:ascii="Times New Roman" w:eastAsia="Times New Roman" w:hAnsi="Times New Roman" w:cs="Times New Roman"/>
          <w:kern w:val="0"/>
          <w:lang w:val="en-PK" w:eastAsia="en-GB"/>
          <w14:ligatures w14:val="none"/>
        </w:rPr>
        <w:br/>
        <w:t>The article examines the strategic objectives of Washington and Israel, including whether the military campaign aims to destroy Iran’s nuclear capability or trigger political change in Tehran.</w:t>
      </w:r>
      <w:r w:rsidRPr="00A965F0">
        <w:rPr>
          <w:rFonts w:ascii="Times New Roman" w:eastAsia="Times New Roman" w:hAnsi="Times New Roman" w:cs="Times New Roman"/>
          <w:kern w:val="0"/>
          <w:lang w:val="en-PK" w:eastAsia="en-GB"/>
          <w14:ligatures w14:val="none"/>
        </w:rPr>
        <w:br/>
      </w:r>
      <w:r w:rsidRPr="00A965F0">
        <w:rPr>
          <w:rFonts w:ascii="Times New Roman" w:eastAsia="Times New Roman" w:hAnsi="Times New Roman" w:cs="Times New Roman"/>
          <w:b/>
          <w:bCs/>
          <w:kern w:val="0"/>
          <w:lang w:val="en-PK" w:eastAsia="en-GB"/>
          <w14:ligatures w14:val="none"/>
        </w:rPr>
        <w:t>Link:</w:t>
      </w:r>
      <w:r w:rsidRPr="00A965F0">
        <w:rPr>
          <w:rFonts w:ascii="Times New Roman" w:eastAsia="Times New Roman" w:hAnsi="Times New Roman" w:cs="Times New Roman"/>
          <w:kern w:val="0"/>
          <w:lang w:val="en-PK" w:eastAsia="en-GB"/>
          <w14:ligatures w14:val="none"/>
        </w:rPr>
        <w:br/>
      </w:r>
      <w:hyperlink r:id="rId9" w:tgtFrame="_new" w:history="1">
        <w:r w:rsidRPr="00A965F0">
          <w:rPr>
            <w:rFonts w:ascii="Times New Roman" w:eastAsia="Times New Roman" w:hAnsi="Times New Roman" w:cs="Times New Roman"/>
            <w:color w:val="0000FF"/>
            <w:kern w:val="0"/>
            <w:u w:val="single"/>
            <w:lang w:val="en-PK" w:eastAsia="en-GB"/>
            <w14:ligatures w14:val="none"/>
          </w:rPr>
          <w:t>https://www.theguardian.com/world/2026/mar/07/seven-questions-about-iran-war</w:t>
        </w:r>
      </w:hyperlink>
    </w:p>
    <w:p w:rsidR="00A965F0" w:rsidRPr="00A965F0" w:rsidRDefault="00F44CBB" w:rsidP="00A965F0">
      <w:pPr>
        <w:rPr>
          <w:rFonts w:ascii="Times New Roman" w:eastAsia="Times New Roman" w:hAnsi="Times New Roman" w:cs="Times New Roman"/>
          <w:kern w:val="0"/>
          <w:lang w:val="en-PK" w:eastAsia="en-GB"/>
          <w14:ligatures w14:val="none"/>
        </w:rPr>
      </w:pPr>
      <w:r w:rsidRPr="00F44CBB">
        <w:rPr>
          <w:rFonts w:ascii="Times New Roman" w:eastAsia="Times New Roman" w:hAnsi="Times New Roman" w:cs="Times New Roman"/>
          <w:noProof/>
          <w:kern w:val="0"/>
          <w:lang w:val="en-PK" w:eastAsia="en-GB"/>
        </w:rPr>
        <w:pict>
          <v:rect id="_x0000_i1030" alt="" style="width:451.3pt;height:.05pt;mso-width-percent:0;mso-height-percent:0;mso-width-percent:0;mso-height-percent:0" o:hralign="center" o:hrstd="t" o:hr="t" fillcolor="#a0a0a0" stroked="f"/>
        </w:pict>
      </w:r>
    </w:p>
    <w:p w:rsidR="00A965F0" w:rsidRPr="00A965F0" w:rsidRDefault="00A965F0" w:rsidP="00A965F0">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A965F0">
        <w:rPr>
          <w:rFonts w:ascii="Times New Roman" w:eastAsia="Times New Roman" w:hAnsi="Times New Roman" w:cs="Times New Roman"/>
          <w:b/>
          <w:bCs/>
          <w:kern w:val="0"/>
          <w:sz w:val="27"/>
          <w:szCs w:val="27"/>
          <w:lang w:val="en-PK" w:eastAsia="en-GB"/>
          <w14:ligatures w14:val="none"/>
        </w:rPr>
        <w:t>6. Explosions Rock Tehran as U.S. Warns Bombing Campaign May Intensify</w:t>
      </w:r>
    </w:p>
    <w:p w:rsidR="00A965F0" w:rsidRPr="00A965F0" w:rsidRDefault="00A965F0" w:rsidP="00A965F0">
      <w:pPr>
        <w:spacing w:before="100" w:beforeAutospacing="1" w:after="100" w:afterAutospacing="1"/>
        <w:rPr>
          <w:rFonts w:ascii="Times New Roman" w:eastAsia="Times New Roman" w:hAnsi="Times New Roman" w:cs="Times New Roman"/>
          <w:kern w:val="0"/>
          <w:lang w:val="en-PK" w:eastAsia="en-GB"/>
          <w14:ligatures w14:val="none"/>
        </w:rPr>
      </w:pPr>
      <w:r w:rsidRPr="00A965F0">
        <w:rPr>
          <w:rFonts w:ascii="Times New Roman" w:eastAsia="Times New Roman" w:hAnsi="Times New Roman" w:cs="Times New Roman"/>
          <w:b/>
          <w:bCs/>
          <w:kern w:val="0"/>
          <w:lang w:val="en-PK" w:eastAsia="en-GB"/>
          <w14:ligatures w14:val="none"/>
        </w:rPr>
        <w:t>Source:</w:t>
      </w:r>
      <w:r w:rsidRPr="00A965F0">
        <w:rPr>
          <w:rFonts w:ascii="Times New Roman" w:eastAsia="Times New Roman" w:hAnsi="Times New Roman" w:cs="Times New Roman"/>
          <w:kern w:val="0"/>
          <w:lang w:val="en-PK" w:eastAsia="en-GB"/>
          <w14:ligatures w14:val="none"/>
        </w:rPr>
        <w:t xml:space="preserve"> Associated Press</w:t>
      </w:r>
      <w:r w:rsidRPr="00A965F0">
        <w:rPr>
          <w:rFonts w:ascii="Times New Roman" w:eastAsia="Times New Roman" w:hAnsi="Times New Roman" w:cs="Times New Roman"/>
          <w:kern w:val="0"/>
          <w:lang w:val="en-PK" w:eastAsia="en-GB"/>
          <w14:ligatures w14:val="none"/>
        </w:rPr>
        <w:br/>
      </w:r>
      <w:r w:rsidRPr="00A965F0">
        <w:rPr>
          <w:rFonts w:ascii="Times New Roman" w:eastAsia="Times New Roman" w:hAnsi="Times New Roman" w:cs="Times New Roman"/>
          <w:b/>
          <w:bCs/>
          <w:kern w:val="0"/>
          <w:lang w:val="en-PK" w:eastAsia="en-GB"/>
          <w14:ligatures w14:val="none"/>
        </w:rPr>
        <w:t>Description:</w:t>
      </w:r>
      <w:r w:rsidRPr="00A965F0">
        <w:rPr>
          <w:rFonts w:ascii="Times New Roman" w:eastAsia="Times New Roman" w:hAnsi="Times New Roman" w:cs="Times New Roman"/>
          <w:kern w:val="0"/>
          <w:lang w:val="en-PK" w:eastAsia="en-GB"/>
          <w14:ligatures w14:val="none"/>
        </w:rPr>
        <w:br/>
        <w:t>Massive blasts were reported across Tehran while U.S. officials warned that the aerial campaign against Iranian military facilities could escalate further if Iran continues retaliatory strikes.</w:t>
      </w:r>
      <w:r w:rsidRPr="00A965F0">
        <w:rPr>
          <w:rFonts w:ascii="Times New Roman" w:eastAsia="Times New Roman" w:hAnsi="Times New Roman" w:cs="Times New Roman"/>
          <w:kern w:val="0"/>
          <w:lang w:val="en-PK" w:eastAsia="en-GB"/>
          <w14:ligatures w14:val="none"/>
        </w:rPr>
        <w:br/>
      </w:r>
      <w:r w:rsidRPr="00A965F0">
        <w:rPr>
          <w:rFonts w:ascii="Times New Roman" w:eastAsia="Times New Roman" w:hAnsi="Times New Roman" w:cs="Times New Roman"/>
          <w:b/>
          <w:bCs/>
          <w:kern w:val="0"/>
          <w:lang w:val="en-PK" w:eastAsia="en-GB"/>
          <w14:ligatures w14:val="none"/>
        </w:rPr>
        <w:t>Link:</w:t>
      </w:r>
      <w:r w:rsidRPr="00A965F0">
        <w:rPr>
          <w:rFonts w:ascii="Times New Roman" w:eastAsia="Times New Roman" w:hAnsi="Times New Roman" w:cs="Times New Roman"/>
          <w:kern w:val="0"/>
          <w:lang w:val="en-PK" w:eastAsia="en-GB"/>
          <w14:ligatures w14:val="none"/>
        </w:rPr>
        <w:br/>
      </w:r>
      <w:hyperlink r:id="rId10" w:tgtFrame="_new" w:history="1">
        <w:r w:rsidRPr="00A965F0">
          <w:rPr>
            <w:rFonts w:ascii="Times New Roman" w:eastAsia="Times New Roman" w:hAnsi="Times New Roman" w:cs="Times New Roman"/>
            <w:color w:val="0000FF"/>
            <w:kern w:val="0"/>
            <w:u w:val="single"/>
            <w:lang w:val="en-PK" w:eastAsia="en-GB"/>
            <w14:ligatures w14:val="none"/>
          </w:rPr>
          <w:t>https://apnews.com/article/iran-israel-us-march-6-2026-6108249f19c4bc162eacd7847976c174</w:t>
        </w:r>
      </w:hyperlink>
    </w:p>
    <w:p w:rsidR="00A965F0" w:rsidRPr="00A965F0" w:rsidRDefault="00F44CBB" w:rsidP="00A965F0">
      <w:pPr>
        <w:rPr>
          <w:rFonts w:ascii="Times New Roman" w:eastAsia="Times New Roman" w:hAnsi="Times New Roman" w:cs="Times New Roman"/>
          <w:kern w:val="0"/>
          <w:lang w:val="en-PK" w:eastAsia="en-GB"/>
          <w14:ligatures w14:val="none"/>
        </w:rPr>
      </w:pPr>
      <w:r w:rsidRPr="00F44CBB">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A965F0" w:rsidRPr="00A965F0" w:rsidRDefault="00A965F0" w:rsidP="00A965F0">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A965F0">
        <w:rPr>
          <w:rFonts w:ascii="Times New Roman" w:eastAsia="Times New Roman" w:hAnsi="Times New Roman" w:cs="Times New Roman"/>
          <w:b/>
          <w:bCs/>
          <w:kern w:val="0"/>
          <w:sz w:val="27"/>
          <w:szCs w:val="27"/>
          <w:lang w:val="en-PK" w:eastAsia="en-GB"/>
          <w14:ligatures w14:val="none"/>
        </w:rPr>
        <w:t>7. Putin Calls for Immediate Halt to Iran Conflict</w:t>
      </w:r>
    </w:p>
    <w:p w:rsidR="00A965F0" w:rsidRPr="00A965F0" w:rsidRDefault="00A965F0" w:rsidP="00A965F0">
      <w:pPr>
        <w:spacing w:before="100" w:beforeAutospacing="1" w:after="100" w:afterAutospacing="1"/>
        <w:rPr>
          <w:rFonts w:ascii="Times New Roman" w:eastAsia="Times New Roman" w:hAnsi="Times New Roman" w:cs="Times New Roman"/>
          <w:kern w:val="0"/>
          <w:lang w:val="en-PK" w:eastAsia="en-GB"/>
          <w14:ligatures w14:val="none"/>
        </w:rPr>
      </w:pPr>
      <w:r w:rsidRPr="00A965F0">
        <w:rPr>
          <w:rFonts w:ascii="Times New Roman" w:eastAsia="Times New Roman" w:hAnsi="Times New Roman" w:cs="Times New Roman"/>
          <w:b/>
          <w:bCs/>
          <w:kern w:val="0"/>
          <w:lang w:val="en-PK" w:eastAsia="en-GB"/>
          <w14:ligatures w14:val="none"/>
        </w:rPr>
        <w:t>Source:</w:t>
      </w:r>
      <w:r w:rsidRPr="00A965F0">
        <w:rPr>
          <w:rFonts w:ascii="Times New Roman" w:eastAsia="Times New Roman" w:hAnsi="Times New Roman" w:cs="Times New Roman"/>
          <w:kern w:val="0"/>
          <w:lang w:val="en-PK" w:eastAsia="en-GB"/>
          <w14:ligatures w14:val="none"/>
        </w:rPr>
        <w:t xml:space="preserve"> Reuters</w:t>
      </w:r>
      <w:r w:rsidRPr="00A965F0">
        <w:rPr>
          <w:rFonts w:ascii="Times New Roman" w:eastAsia="Times New Roman" w:hAnsi="Times New Roman" w:cs="Times New Roman"/>
          <w:kern w:val="0"/>
          <w:lang w:val="en-PK" w:eastAsia="en-GB"/>
          <w14:ligatures w14:val="none"/>
        </w:rPr>
        <w:br/>
      </w:r>
      <w:r w:rsidRPr="00A965F0">
        <w:rPr>
          <w:rFonts w:ascii="Times New Roman" w:eastAsia="Times New Roman" w:hAnsi="Times New Roman" w:cs="Times New Roman"/>
          <w:b/>
          <w:bCs/>
          <w:kern w:val="0"/>
          <w:lang w:val="en-PK" w:eastAsia="en-GB"/>
          <w14:ligatures w14:val="none"/>
        </w:rPr>
        <w:t>Description:</w:t>
      </w:r>
      <w:r w:rsidRPr="00A965F0">
        <w:rPr>
          <w:rFonts w:ascii="Times New Roman" w:eastAsia="Times New Roman" w:hAnsi="Times New Roman" w:cs="Times New Roman"/>
          <w:kern w:val="0"/>
          <w:lang w:val="en-PK" w:eastAsia="en-GB"/>
          <w14:ligatures w14:val="none"/>
        </w:rPr>
        <w:br/>
        <w:t>Russian President Vladimir Putin called for an immediate ceasefire and warned that continued escalation between Iran and the U.S.–Israel coalition could destabilize the entire Middle East.</w:t>
      </w:r>
      <w:r w:rsidRPr="00A965F0">
        <w:rPr>
          <w:rFonts w:ascii="Times New Roman" w:eastAsia="Times New Roman" w:hAnsi="Times New Roman" w:cs="Times New Roman"/>
          <w:kern w:val="0"/>
          <w:lang w:val="en-PK" w:eastAsia="en-GB"/>
          <w14:ligatures w14:val="none"/>
        </w:rPr>
        <w:br/>
      </w:r>
      <w:r w:rsidRPr="00A965F0">
        <w:rPr>
          <w:rFonts w:ascii="Times New Roman" w:eastAsia="Times New Roman" w:hAnsi="Times New Roman" w:cs="Times New Roman"/>
          <w:b/>
          <w:bCs/>
          <w:kern w:val="0"/>
          <w:lang w:val="en-PK" w:eastAsia="en-GB"/>
          <w14:ligatures w14:val="none"/>
        </w:rPr>
        <w:t>Link:</w:t>
      </w:r>
      <w:r w:rsidRPr="00A965F0">
        <w:rPr>
          <w:rFonts w:ascii="Times New Roman" w:eastAsia="Times New Roman" w:hAnsi="Times New Roman" w:cs="Times New Roman"/>
          <w:kern w:val="0"/>
          <w:lang w:val="en-PK" w:eastAsia="en-GB"/>
          <w14:ligatures w14:val="none"/>
        </w:rPr>
        <w:br/>
      </w:r>
      <w:hyperlink r:id="rId11" w:tgtFrame="_new" w:history="1">
        <w:r w:rsidRPr="00A965F0">
          <w:rPr>
            <w:rFonts w:ascii="Times New Roman" w:eastAsia="Times New Roman" w:hAnsi="Times New Roman" w:cs="Times New Roman"/>
            <w:color w:val="0000FF"/>
            <w:kern w:val="0"/>
            <w:u w:val="single"/>
            <w:lang w:val="en-PK" w:eastAsia="en-GB"/>
            <w14:ligatures w14:val="none"/>
          </w:rPr>
          <w:t>https://www.reuters.com/world/middle-east/putin-calls-immediate-halt-iran-conflict-2026-03-07/</w:t>
        </w:r>
      </w:hyperlink>
    </w:p>
    <w:p w:rsidR="00A965F0" w:rsidRPr="00A965F0" w:rsidRDefault="00F44CBB" w:rsidP="00A965F0">
      <w:pPr>
        <w:rPr>
          <w:rFonts w:ascii="Times New Roman" w:eastAsia="Times New Roman" w:hAnsi="Times New Roman" w:cs="Times New Roman"/>
          <w:kern w:val="0"/>
          <w:lang w:val="en-PK" w:eastAsia="en-GB"/>
          <w14:ligatures w14:val="none"/>
        </w:rPr>
      </w:pPr>
      <w:r w:rsidRPr="00F44CBB">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A965F0" w:rsidRPr="00A965F0" w:rsidRDefault="00A965F0" w:rsidP="00A965F0">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A965F0">
        <w:rPr>
          <w:rFonts w:ascii="Times New Roman" w:eastAsia="Times New Roman" w:hAnsi="Times New Roman" w:cs="Times New Roman"/>
          <w:b/>
          <w:bCs/>
          <w:kern w:val="0"/>
          <w:sz w:val="27"/>
          <w:szCs w:val="27"/>
          <w:lang w:val="en-PK" w:eastAsia="en-GB"/>
          <w14:ligatures w14:val="none"/>
        </w:rPr>
        <w:t>8. Oil Prices Surge as Iran War Threatens Strait of Hormuz Shipping</w:t>
      </w:r>
    </w:p>
    <w:p w:rsidR="00A965F0" w:rsidRDefault="00A965F0" w:rsidP="00A965F0">
      <w:pPr>
        <w:spacing w:before="100" w:beforeAutospacing="1" w:after="100" w:afterAutospacing="1"/>
        <w:rPr>
          <w:rFonts w:ascii="Times New Roman" w:eastAsia="Times New Roman" w:hAnsi="Times New Roman" w:cs="Times New Roman"/>
          <w:kern w:val="0"/>
          <w:lang w:val="en-PK" w:eastAsia="en-GB"/>
          <w14:ligatures w14:val="none"/>
        </w:rPr>
      </w:pPr>
      <w:r w:rsidRPr="00A965F0">
        <w:rPr>
          <w:rFonts w:ascii="Times New Roman" w:eastAsia="Times New Roman" w:hAnsi="Times New Roman" w:cs="Times New Roman"/>
          <w:b/>
          <w:bCs/>
          <w:kern w:val="0"/>
          <w:lang w:val="en-PK" w:eastAsia="en-GB"/>
          <w14:ligatures w14:val="none"/>
        </w:rPr>
        <w:lastRenderedPageBreak/>
        <w:t>Source:</w:t>
      </w:r>
      <w:r w:rsidRPr="00A965F0">
        <w:rPr>
          <w:rFonts w:ascii="Times New Roman" w:eastAsia="Times New Roman" w:hAnsi="Times New Roman" w:cs="Times New Roman"/>
          <w:kern w:val="0"/>
          <w:lang w:val="en-PK" w:eastAsia="en-GB"/>
          <w14:ligatures w14:val="none"/>
        </w:rPr>
        <w:t xml:space="preserve"> Bloomberg</w:t>
      </w:r>
      <w:r w:rsidRPr="00A965F0">
        <w:rPr>
          <w:rFonts w:ascii="Times New Roman" w:eastAsia="Times New Roman" w:hAnsi="Times New Roman" w:cs="Times New Roman"/>
          <w:kern w:val="0"/>
          <w:lang w:val="en-PK" w:eastAsia="en-GB"/>
          <w14:ligatures w14:val="none"/>
        </w:rPr>
        <w:br/>
      </w:r>
      <w:r w:rsidRPr="00A965F0">
        <w:rPr>
          <w:rFonts w:ascii="Times New Roman" w:eastAsia="Times New Roman" w:hAnsi="Times New Roman" w:cs="Times New Roman"/>
          <w:b/>
          <w:bCs/>
          <w:kern w:val="0"/>
          <w:lang w:val="en-PK" w:eastAsia="en-GB"/>
          <w14:ligatures w14:val="none"/>
        </w:rPr>
        <w:t>Description:</w:t>
      </w:r>
      <w:r w:rsidRPr="00A965F0">
        <w:rPr>
          <w:rFonts w:ascii="Times New Roman" w:eastAsia="Times New Roman" w:hAnsi="Times New Roman" w:cs="Times New Roman"/>
          <w:kern w:val="0"/>
          <w:lang w:val="en-PK" w:eastAsia="en-GB"/>
          <w14:ligatures w14:val="none"/>
        </w:rPr>
        <w:br/>
        <w:t>Global energy markets reacted sharply as traders feared disruption to tanker traffic through the Strait of Hormuz. Analysts warned that a prolonged war could push oil prices to record highs.</w:t>
      </w:r>
      <w:r w:rsidRPr="00A965F0">
        <w:rPr>
          <w:rFonts w:ascii="Times New Roman" w:eastAsia="Times New Roman" w:hAnsi="Times New Roman" w:cs="Times New Roman"/>
          <w:kern w:val="0"/>
          <w:lang w:val="en-PK" w:eastAsia="en-GB"/>
          <w14:ligatures w14:val="none"/>
        </w:rPr>
        <w:br/>
      </w:r>
      <w:r w:rsidRPr="00A965F0">
        <w:rPr>
          <w:rFonts w:ascii="Times New Roman" w:eastAsia="Times New Roman" w:hAnsi="Times New Roman" w:cs="Times New Roman"/>
          <w:b/>
          <w:bCs/>
          <w:kern w:val="0"/>
          <w:lang w:val="en-PK" w:eastAsia="en-GB"/>
          <w14:ligatures w14:val="none"/>
        </w:rPr>
        <w:t>Link:</w:t>
      </w:r>
      <w:r w:rsidRPr="00A965F0">
        <w:rPr>
          <w:rFonts w:ascii="Times New Roman" w:eastAsia="Times New Roman" w:hAnsi="Times New Roman" w:cs="Times New Roman"/>
          <w:kern w:val="0"/>
          <w:lang w:val="en-PK" w:eastAsia="en-GB"/>
          <w14:ligatures w14:val="none"/>
        </w:rPr>
        <w:br/>
      </w:r>
      <w:hyperlink r:id="rId12" w:history="1">
        <w:r w:rsidRPr="00A965F0">
          <w:rPr>
            <w:rStyle w:val="Hyperlink"/>
            <w:rFonts w:ascii="Times New Roman" w:eastAsia="Times New Roman" w:hAnsi="Times New Roman" w:cs="Times New Roman"/>
            <w:kern w:val="0"/>
            <w:lang w:val="en-PK" w:eastAsia="en-GB"/>
            <w14:ligatures w14:val="none"/>
          </w:rPr>
          <w:t>https://www.bloomberg.com/news/articles/2026-03-07/oil-surges-as-iran-war-threatens-strait-of-hormuz</w:t>
        </w:r>
      </w:hyperlink>
    </w:p>
    <w:p w:rsidR="00A965F0" w:rsidRPr="00A965F0" w:rsidRDefault="00A965F0" w:rsidP="00A965F0">
      <w:pPr>
        <w:spacing w:before="100" w:beforeAutospacing="1" w:after="100" w:afterAutospacing="1"/>
        <w:rPr>
          <w:rFonts w:ascii="Times New Roman" w:eastAsia="Times New Roman" w:hAnsi="Times New Roman" w:cs="Times New Roman"/>
          <w:kern w:val="0"/>
          <w:lang w:val="en-PK" w:eastAsia="en-GB"/>
          <w14:ligatures w14:val="none"/>
        </w:rPr>
      </w:pPr>
    </w:p>
    <w:p w:rsidR="00A965F0" w:rsidRPr="00A965F0" w:rsidRDefault="00F44CBB" w:rsidP="00A965F0">
      <w:pPr>
        <w:rPr>
          <w:rFonts w:ascii="Times New Roman" w:eastAsia="Times New Roman" w:hAnsi="Times New Roman" w:cs="Times New Roman"/>
          <w:kern w:val="0"/>
          <w:lang w:val="en-PK" w:eastAsia="en-GB"/>
          <w14:ligatures w14:val="none"/>
        </w:rPr>
      </w:pPr>
      <w:r w:rsidRPr="00F44CBB">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A965F0" w:rsidRPr="00A965F0" w:rsidRDefault="00A965F0" w:rsidP="00A965F0">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A965F0">
        <w:rPr>
          <w:rFonts w:ascii="Times New Roman" w:eastAsia="Times New Roman" w:hAnsi="Times New Roman" w:cs="Times New Roman"/>
          <w:b/>
          <w:bCs/>
          <w:kern w:val="0"/>
          <w:sz w:val="27"/>
          <w:szCs w:val="27"/>
          <w:lang w:val="en-PK" w:eastAsia="en-GB"/>
          <w14:ligatures w14:val="none"/>
        </w:rPr>
        <w:t>9. Israel Intensifies Strikes on Iranian Military Sites</w:t>
      </w:r>
    </w:p>
    <w:p w:rsidR="00A965F0" w:rsidRDefault="00A965F0" w:rsidP="00A965F0">
      <w:pPr>
        <w:spacing w:before="100" w:beforeAutospacing="1" w:after="100" w:afterAutospacing="1"/>
        <w:rPr>
          <w:rFonts w:ascii="Times New Roman" w:eastAsia="Times New Roman" w:hAnsi="Times New Roman" w:cs="Times New Roman"/>
          <w:kern w:val="0"/>
          <w:lang w:val="en-PK" w:eastAsia="en-GB"/>
          <w14:ligatures w14:val="none"/>
        </w:rPr>
      </w:pPr>
      <w:r w:rsidRPr="00A965F0">
        <w:rPr>
          <w:rFonts w:ascii="Times New Roman" w:eastAsia="Times New Roman" w:hAnsi="Times New Roman" w:cs="Times New Roman"/>
          <w:b/>
          <w:bCs/>
          <w:kern w:val="0"/>
          <w:lang w:val="en-PK" w:eastAsia="en-GB"/>
          <w14:ligatures w14:val="none"/>
        </w:rPr>
        <w:t>Source:</w:t>
      </w:r>
      <w:r w:rsidRPr="00A965F0">
        <w:rPr>
          <w:rFonts w:ascii="Times New Roman" w:eastAsia="Times New Roman" w:hAnsi="Times New Roman" w:cs="Times New Roman"/>
          <w:kern w:val="0"/>
          <w:lang w:val="en-PK" w:eastAsia="en-GB"/>
          <w14:ligatures w14:val="none"/>
        </w:rPr>
        <w:t xml:space="preserve"> The New York Times</w:t>
      </w:r>
      <w:r w:rsidRPr="00A965F0">
        <w:rPr>
          <w:rFonts w:ascii="Times New Roman" w:eastAsia="Times New Roman" w:hAnsi="Times New Roman" w:cs="Times New Roman"/>
          <w:kern w:val="0"/>
          <w:lang w:val="en-PK" w:eastAsia="en-GB"/>
          <w14:ligatures w14:val="none"/>
        </w:rPr>
        <w:br/>
      </w:r>
      <w:r w:rsidRPr="00A965F0">
        <w:rPr>
          <w:rFonts w:ascii="Times New Roman" w:eastAsia="Times New Roman" w:hAnsi="Times New Roman" w:cs="Times New Roman"/>
          <w:b/>
          <w:bCs/>
          <w:kern w:val="0"/>
          <w:lang w:val="en-PK" w:eastAsia="en-GB"/>
          <w14:ligatures w14:val="none"/>
        </w:rPr>
        <w:t>Description:</w:t>
      </w:r>
      <w:r w:rsidRPr="00A965F0">
        <w:rPr>
          <w:rFonts w:ascii="Times New Roman" w:eastAsia="Times New Roman" w:hAnsi="Times New Roman" w:cs="Times New Roman"/>
          <w:kern w:val="0"/>
          <w:lang w:val="en-PK" w:eastAsia="en-GB"/>
          <w14:ligatures w14:val="none"/>
        </w:rPr>
        <w:br/>
        <w:t>Israel expanded its air campaign against Iranian missile bases and command facilities, targeting infrastructure believed to support Tehran’s regional proxy networks.</w:t>
      </w:r>
      <w:r w:rsidRPr="00A965F0">
        <w:rPr>
          <w:rFonts w:ascii="Times New Roman" w:eastAsia="Times New Roman" w:hAnsi="Times New Roman" w:cs="Times New Roman"/>
          <w:kern w:val="0"/>
          <w:lang w:val="en-PK" w:eastAsia="en-GB"/>
          <w14:ligatures w14:val="none"/>
        </w:rPr>
        <w:br/>
      </w:r>
      <w:r w:rsidRPr="00A965F0">
        <w:rPr>
          <w:rFonts w:ascii="Times New Roman" w:eastAsia="Times New Roman" w:hAnsi="Times New Roman" w:cs="Times New Roman"/>
          <w:b/>
          <w:bCs/>
          <w:kern w:val="0"/>
          <w:lang w:val="en-PK" w:eastAsia="en-GB"/>
          <w14:ligatures w14:val="none"/>
        </w:rPr>
        <w:t>Link:</w:t>
      </w:r>
      <w:r w:rsidRPr="00A965F0">
        <w:rPr>
          <w:rFonts w:ascii="Times New Roman" w:eastAsia="Times New Roman" w:hAnsi="Times New Roman" w:cs="Times New Roman"/>
          <w:kern w:val="0"/>
          <w:lang w:val="en-PK" w:eastAsia="en-GB"/>
          <w14:ligatures w14:val="none"/>
        </w:rPr>
        <w:br/>
      </w:r>
      <w:hyperlink r:id="rId13" w:history="1">
        <w:r w:rsidRPr="00A965F0">
          <w:rPr>
            <w:rStyle w:val="Hyperlink"/>
            <w:rFonts w:ascii="Times New Roman" w:eastAsia="Times New Roman" w:hAnsi="Times New Roman" w:cs="Times New Roman"/>
            <w:kern w:val="0"/>
            <w:lang w:val="en-PK" w:eastAsia="en-GB"/>
            <w14:ligatures w14:val="none"/>
          </w:rPr>
          <w:t>https://www.nytimes.com/2026/03/07/world/middleeast/israel-iran-strikes.htm</w:t>
        </w:r>
        <w:r w:rsidRPr="00447EDA">
          <w:rPr>
            <w:rStyle w:val="Hyperlink"/>
            <w:rFonts w:ascii="Times New Roman" w:eastAsia="Times New Roman" w:hAnsi="Times New Roman" w:cs="Times New Roman"/>
            <w:kern w:val="0"/>
            <w:lang w:val="en-PK" w:eastAsia="en-GB"/>
            <w14:ligatures w14:val="none"/>
          </w:rPr>
          <w:t>l</w:t>
        </w:r>
      </w:hyperlink>
    </w:p>
    <w:p w:rsidR="00A965F0" w:rsidRPr="00A965F0" w:rsidRDefault="00A965F0" w:rsidP="00A965F0">
      <w:pPr>
        <w:spacing w:before="100" w:beforeAutospacing="1" w:after="100" w:afterAutospacing="1"/>
        <w:rPr>
          <w:rFonts w:ascii="Times New Roman" w:eastAsia="Times New Roman" w:hAnsi="Times New Roman" w:cs="Times New Roman"/>
          <w:kern w:val="0"/>
          <w:lang w:val="en-PK" w:eastAsia="en-GB"/>
          <w14:ligatures w14:val="none"/>
        </w:rPr>
      </w:pPr>
    </w:p>
    <w:p w:rsidR="00A965F0" w:rsidRPr="00A965F0" w:rsidRDefault="00F44CBB" w:rsidP="00A965F0">
      <w:pPr>
        <w:rPr>
          <w:rFonts w:ascii="Times New Roman" w:eastAsia="Times New Roman" w:hAnsi="Times New Roman" w:cs="Times New Roman"/>
          <w:kern w:val="0"/>
          <w:lang w:val="en-PK" w:eastAsia="en-GB"/>
          <w14:ligatures w14:val="none"/>
        </w:rPr>
      </w:pPr>
      <w:r w:rsidRPr="00F44CBB">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A965F0" w:rsidRPr="00A965F0" w:rsidRDefault="00A965F0" w:rsidP="00A965F0">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A965F0">
        <w:rPr>
          <w:rFonts w:ascii="Times New Roman" w:eastAsia="Times New Roman" w:hAnsi="Times New Roman" w:cs="Times New Roman"/>
          <w:b/>
          <w:bCs/>
          <w:kern w:val="0"/>
          <w:sz w:val="27"/>
          <w:szCs w:val="27"/>
          <w:lang w:val="en-PK" w:eastAsia="en-GB"/>
          <w14:ligatures w14:val="none"/>
        </w:rPr>
        <w:t>10. Pentagon Moves Additional Forces to Middle East as Iran War Escalates</w:t>
      </w:r>
    </w:p>
    <w:p w:rsidR="00A965F0" w:rsidRDefault="00A965F0" w:rsidP="00A965F0">
      <w:pPr>
        <w:spacing w:before="100" w:beforeAutospacing="1" w:after="100" w:afterAutospacing="1"/>
        <w:rPr>
          <w:rFonts w:ascii="Times New Roman" w:eastAsia="Times New Roman" w:hAnsi="Times New Roman" w:cs="Times New Roman"/>
          <w:kern w:val="0"/>
          <w:lang w:val="en-PK" w:eastAsia="en-GB"/>
          <w14:ligatures w14:val="none"/>
        </w:rPr>
      </w:pPr>
      <w:r w:rsidRPr="00A965F0">
        <w:rPr>
          <w:rFonts w:ascii="Times New Roman" w:eastAsia="Times New Roman" w:hAnsi="Times New Roman" w:cs="Times New Roman"/>
          <w:b/>
          <w:bCs/>
          <w:kern w:val="0"/>
          <w:lang w:val="en-PK" w:eastAsia="en-GB"/>
          <w14:ligatures w14:val="none"/>
        </w:rPr>
        <w:t>Source:</w:t>
      </w:r>
      <w:r w:rsidRPr="00A965F0">
        <w:rPr>
          <w:rFonts w:ascii="Times New Roman" w:eastAsia="Times New Roman" w:hAnsi="Times New Roman" w:cs="Times New Roman"/>
          <w:kern w:val="0"/>
          <w:lang w:val="en-PK" w:eastAsia="en-GB"/>
          <w14:ligatures w14:val="none"/>
        </w:rPr>
        <w:t xml:space="preserve"> CNN</w:t>
      </w:r>
      <w:r w:rsidRPr="00A965F0">
        <w:rPr>
          <w:rFonts w:ascii="Times New Roman" w:eastAsia="Times New Roman" w:hAnsi="Times New Roman" w:cs="Times New Roman"/>
          <w:kern w:val="0"/>
          <w:lang w:val="en-PK" w:eastAsia="en-GB"/>
          <w14:ligatures w14:val="none"/>
        </w:rPr>
        <w:br/>
      </w:r>
      <w:r w:rsidRPr="00A965F0">
        <w:rPr>
          <w:rFonts w:ascii="Times New Roman" w:eastAsia="Times New Roman" w:hAnsi="Times New Roman" w:cs="Times New Roman"/>
          <w:b/>
          <w:bCs/>
          <w:kern w:val="0"/>
          <w:lang w:val="en-PK" w:eastAsia="en-GB"/>
          <w14:ligatures w14:val="none"/>
        </w:rPr>
        <w:t>Description:</w:t>
      </w:r>
      <w:r w:rsidRPr="00A965F0">
        <w:rPr>
          <w:rFonts w:ascii="Times New Roman" w:eastAsia="Times New Roman" w:hAnsi="Times New Roman" w:cs="Times New Roman"/>
          <w:kern w:val="0"/>
          <w:lang w:val="en-PK" w:eastAsia="en-GB"/>
          <w14:ligatures w14:val="none"/>
        </w:rPr>
        <w:br/>
        <w:t>The Pentagon has deployed additional aircraft and naval assets to the region to protect U.S. bases and deter further Iranian retaliation against American forces.</w:t>
      </w:r>
      <w:r w:rsidRPr="00A965F0">
        <w:rPr>
          <w:rFonts w:ascii="Times New Roman" w:eastAsia="Times New Roman" w:hAnsi="Times New Roman" w:cs="Times New Roman"/>
          <w:kern w:val="0"/>
          <w:lang w:val="en-PK" w:eastAsia="en-GB"/>
          <w14:ligatures w14:val="none"/>
        </w:rPr>
        <w:br/>
      </w:r>
      <w:r w:rsidRPr="00A965F0">
        <w:rPr>
          <w:rFonts w:ascii="Times New Roman" w:eastAsia="Times New Roman" w:hAnsi="Times New Roman" w:cs="Times New Roman"/>
          <w:b/>
          <w:bCs/>
          <w:kern w:val="0"/>
          <w:lang w:val="en-PK" w:eastAsia="en-GB"/>
          <w14:ligatures w14:val="none"/>
        </w:rPr>
        <w:t>Link:</w:t>
      </w:r>
      <w:r w:rsidRPr="00A965F0">
        <w:rPr>
          <w:rFonts w:ascii="Times New Roman" w:eastAsia="Times New Roman" w:hAnsi="Times New Roman" w:cs="Times New Roman"/>
          <w:kern w:val="0"/>
          <w:lang w:val="en-PK" w:eastAsia="en-GB"/>
          <w14:ligatures w14:val="none"/>
        </w:rPr>
        <w:br/>
      </w:r>
      <w:hyperlink r:id="rId14" w:history="1">
        <w:r w:rsidRPr="00A965F0">
          <w:rPr>
            <w:rStyle w:val="Hyperlink"/>
            <w:rFonts w:ascii="Times New Roman" w:eastAsia="Times New Roman" w:hAnsi="Times New Roman" w:cs="Times New Roman"/>
            <w:kern w:val="0"/>
            <w:lang w:val="en-PK" w:eastAsia="en-GB"/>
            <w14:ligatures w14:val="none"/>
          </w:rPr>
          <w:t>https://edition.cnn.com/2026/03/07/politics/us-forces-middle-east-iran-wa</w:t>
        </w:r>
        <w:r w:rsidRPr="00447EDA">
          <w:rPr>
            <w:rStyle w:val="Hyperlink"/>
            <w:rFonts w:ascii="Times New Roman" w:eastAsia="Times New Roman" w:hAnsi="Times New Roman" w:cs="Times New Roman"/>
            <w:kern w:val="0"/>
            <w:lang w:val="en-PK" w:eastAsia="en-GB"/>
            <w14:ligatures w14:val="none"/>
          </w:rPr>
          <w:t>r</w:t>
        </w:r>
      </w:hyperlink>
    </w:p>
    <w:p w:rsidR="00A965F0" w:rsidRPr="00A965F0" w:rsidRDefault="00A965F0" w:rsidP="00A965F0">
      <w:pPr>
        <w:spacing w:before="100" w:beforeAutospacing="1" w:after="100" w:afterAutospacing="1"/>
        <w:rPr>
          <w:rFonts w:ascii="Times New Roman" w:eastAsia="Times New Roman" w:hAnsi="Times New Roman" w:cs="Times New Roman"/>
          <w:kern w:val="0"/>
          <w:lang w:val="en-PK" w:eastAsia="en-GB"/>
          <w14:ligatures w14:val="none"/>
        </w:rPr>
      </w:pPr>
    </w:p>
    <w:p w:rsidR="00A965F0" w:rsidRPr="00A965F0" w:rsidRDefault="00F44CBB" w:rsidP="00A965F0">
      <w:pPr>
        <w:rPr>
          <w:rFonts w:ascii="Times New Roman" w:eastAsia="Times New Roman" w:hAnsi="Times New Roman" w:cs="Times New Roman"/>
          <w:kern w:val="0"/>
          <w:lang w:val="en-PK" w:eastAsia="en-GB"/>
          <w14:ligatures w14:val="none"/>
        </w:rPr>
      </w:pPr>
      <w:r w:rsidRPr="00F44CBB">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A965F0" w:rsidRPr="00A965F0" w:rsidRDefault="00A965F0" w:rsidP="00A965F0">
      <w:pPr>
        <w:spacing w:before="100" w:beforeAutospacing="1" w:after="100" w:afterAutospacing="1"/>
        <w:rPr>
          <w:rFonts w:ascii="Times New Roman" w:eastAsia="Times New Roman" w:hAnsi="Times New Roman" w:cs="Times New Roman"/>
          <w:kern w:val="0"/>
          <w:lang w:val="en-PK" w:eastAsia="en-GB"/>
          <w14:ligatures w14:val="none"/>
        </w:rPr>
      </w:pPr>
      <w:r w:rsidRPr="00A965F0">
        <w:rPr>
          <w:rFonts w:ascii="Apple Color Emoji" w:eastAsia="Times New Roman" w:hAnsi="Apple Color Emoji" w:cs="Apple Color Emoji"/>
          <w:kern w:val="0"/>
          <w:lang w:val="en-PK" w:eastAsia="en-GB"/>
          <w14:ligatures w14:val="none"/>
        </w:rPr>
        <w:t>✅</w:t>
      </w:r>
      <w:r w:rsidRPr="00A965F0">
        <w:rPr>
          <w:rFonts w:ascii="Times New Roman" w:eastAsia="Times New Roman" w:hAnsi="Times New Roman" w:cs="Times New Roman"/>
          <w:kern w:val="0"/>
          <w:lang w:val="en-PK" w:eastAsia="en-GB"/>
          <w14:ligatures w14:val="none"/>
        </w:rPr>
        <w:t xml:space="preserve"> </w:t>
      </w:r>
      <w:r w:rsidRPr="00A965F0">
        <w:rPr>
          <w:rFonts w:ascii="Times New Roman" w:eastAsia="Times New Roman" w:hAnsi="Times New Roman" w:cs="Times New Roman"/>
          <w:b/>
          <w:bCs/>
          <w:kern w:val="0"/>
          <w:lang w:val="en-PK" w:eastAsia="en-GB"/>
          <w14:ligatures w14:val="none"/>
        </w:rPr>
        <w:t>Editorial Insight:</w:t>
      </w:r>
      <w:r w:rsidRPr="00A965F0">
        <w:rPr>
          <w:rFonts w:ascii="Times New Roman" w:eastAsia="Times New Roman" w:hAnsi="Times New Roman" w:cs="Times New Roman"/>
          <w:kern w:val="0"/>
          <w:lang w:val="en-PK" w:eastAsia="en-GB"/>
          <w14:ligatures w14:val="none"/>
        </w:rPr>
        <w:br/>
        <w:t xml:space="preserve">The </w:t>
      </w:r>
      <w:r w:rsidRPr="00A965F0">
        <w:rPr>
          <w:rFonts w:ascii="Times New Roman" w:eastAsia="Times New Roman" w:hAnsi="Times New Roman" w:cs="Times New Roman"/>
          <w:b/>
          <w:bCs/>
          <w:kern w:val="0"/>
          <w:lang w:val="en-PK" w:eastAsia="en-GB"/>
          <w14:ligatures w14:val="none"/>
        </w:rPr>
        <w:t>7 March 2026 news cycle</w:t>
      </w:r>
      <w:r w:rsidRPr="00A965F0">
        <w:rPr>
          <w:rFonts w:ascii="Times New Roman" w:eastAsia="Times New Roman" w:hAnsi="Times New Roman" w:cs="Times New Roman"/>
          <w:kern w:val="0"/>
          <w:lang w:val="en-PK" w:eastAsia="en-GB"/>
          <w14:ligatures w14:val="none"/>
        </w:rPr>
        <w:t xml:space="preserve"> indicates three dominant geopolitical trends:</w:t>
      </w:r>
    </w:p>
    <w:p w:rsidR="00A965F0" w:rsidRPr="00A965F0" w:rsidRDefault="00A965F0" w:rsidP="00A965F0">
      <w:pPr>
        <w:numPr>
          <w:ilvl w:val="0"/>
          <w:numId w:val="1"/>
        </w:numPr>
        <w:spacing w:before="100" w:beforeAutospacing="1" w:after="100" w:afterAutospacing="1"/>
        <w:rPr>
          <w:rFonts w:ascii="Times New Roman" w:eastAsia="Times New Roman" w:hAnsi="Times New Roman" w:cs="Times New Roman"/>
          <w:kern w:val="0"/>
          <w:lang w:val="en-PK" w:eastAsia="en-GB"/>
          <w14:ligatures w14:val="none"/>
        </w:rPr>
      </w:pPr>
      <w:r w:rsidRPr="00A965F0">
        <w:rPr>
          <w:rFonts w:ascii="Times New Roman" w:eastAsia="Times New Roman" w:hAnsi="Times New Roman" w:cs="Times New Roman"/>
          <w:b/>
          <w:bCs/>
          <w:kern w:val="0"/>
          <w:lang w:val="en-PK" w:eastAsia="en-GB"/>
          <w14:ligatures w14:val="none"/>
        </w:rPr>
        <w:t>Rapid military escalation</w:t>
      </w:r>
      <w:r w:rsidRPr="00A965F0">
        <w:rPr>
          <w:rFonts w:ascii="Times New Roman" w:eastAsia="Times New Roman" w:hAnsi="Times New Roman" w:cs="Times New Roman"/>
          <w:kern w:val="0"/>
          <w:lang w:val="en-PK" w:eastAsia="en-GB"/>
          <w14:ligatures w14:val="none"/>
        </w:rPr>
        <w:t xml:space="preserve"> between Iran and the U.S.–Israel coalition.</w:t>
      </w:r>
    </w:p>
    <w:p w:rsidR="00A965F0" w:rsidRPr="00A965F0" w:rsidRDefault="00A965F0" w:rsidP="00A965F0">
      <w:pPr>
        <w:numPr>
          <w:ilvl w:val="0"/>
          <w:numId w:val="1"/>
        </w:numPr>
        <w:spacing w:before="100" w:beforeAutospacing="1" w:after="100" w:afterAutospacing="1"/>
        <w:rPr>
          <w:rFonts w:ascii="Times New Roman" w:eastAsia="Times New Roman" w:hAnsi="Times New Roman" w:cs="Times New Roman"/>
          <w:kern w:val="0"/>
          <w:lang w:val="en-PK" w:eastAsia="en-GB"/>
          <w14:ligatures w14:val="none"/>
        </w:rPr>
      </w:pPr>
      <w:r w:rsidRPr="00A965F0">
        <w:rPr>
          <w:rFonts w:ascii="Times New Roman" w:eastAsia="Times New Roman" w:hAnsi="Times New Roman" w:cs="Times New Roman"/>
          <w:b/>
          <w:bCs/>
          <w:kern w:val="0"/>
          <w:lang w:val="en-PK" w:eastAsia="en-GB"/>
          <w14:ligatures w14:val="none"/>
        </w:rPr>
        <w:t>Global economic consequences</w:t>
      </w:r>
      <w:r w:rsidRPr="00A965F0">
        <w:rPr>
          <w:rFonts w:ascii="Times New Roman" w:eastAsia="Times New Roman" w:hAnsi="Times New Roman" w:cs="Times New Roman"/>
          <w:kern w:val="0"/>
          <w:lang w:val="en-PK" w:eastAsia="en-GB"/>
          <w14:ligatures w14:val="none"/>
        </w:rPr>
        <w:t>, particularly in energy markets.</w:t>
      </w:r>
    </w:p>
    <w:p w:rsidR="00A965F0" w:rsidRPr="00A965F0" w:rsidRDefault="00A965F0" w:rsidP="00A965F0">
      <w:pPr>
        <w:numPr>
          <w:ilvl w:val="0"/>
          <w:numId w:val="1"/>
        </w:numPr>
        <w:spacing w:before="100" w:beforeAutospacing="1" w:after="100" w:afterAutospacing="1"/>
        <w:rPr>
          <w:rFonts w:ascii="Times New Roman" w:eastAsia="Times New Roman" w:hAnsi="Times New Roman" w:cs="Times New Roman"/>
          <w:kern w:val="0"/>
          <w:lang w:val="en-PK" w:eastAsia="en-GB"/>
          <w14:ligatures w14:val="none"/>
        </w:rPr>
      </w:pPr>
      <w:r w:rsidRPr="00A965F0">
        <w:rPr>
          <w:rFonts w:ascii="Times New Roman" w:eastAsia="Times New Roman" w:hAnsi="Times New Roman" w:cs="Times New Roman"/>
          <w:b/>
          <w:bCs/>
          <w:kern w:val="0"/>
          <w:lang w:val="en-PK" w:eastAsia="en-GB"/>
          <w14:ligatures w14:val="none"/>
        </w:rPr>
        <w:t>Growing great-power involvement</w:t>
      </w:r>
      <w:r w:rsidRPr="00A965F0">
        <w:rPr>
          <w:rFonts w:ascii="Times New Roman" w:eastAsia="Times New Roman" w:hAnsi="Times New Roman" w:cs="Times New Roman"/>
          <w:kern w:val="0"/>
          <w:lang w:val="en-PK" w:eastAsia="en-GB"/>
          <w14:ligatures w14:val="none"/>
        </w:rPr>
        <w:t>, with Russia and others calling for diplomatic intervention.</w:t>
      </w:r>
    </w:p>
    <w:p w:rsidR="00A965F0" w:rsidRDefault="00A965F0"/>
    <w:sectPr w:rsidR="00A965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DE5FB5"/>
    <w:multiLevelType w:val="multilevel"/>
    <w:tmpl w:val="D9BEF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1642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5F0"/>
    <w:rsid w:val="00136A6E"/>
    <w:rsid w:val="003B70AB"/>
    <w:rsid w:val="004751B9"/>
    <w:rsid w:val="004C07FA"/>
    <w:rsid w:val="005978F8"/>
    <w:rsid w:val="00951C4D"/>
    <w:rsid w:val="00A965F0"/>
    <w:rsid w:val="00F44CBB"/>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4BDE9"/>
  <w15:chartTrackingRefBased/>
  <w15:docId w15:val="{4E8C9989-75D6-6C4E-AB68-C20DFEF46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A965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65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965F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65F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65F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965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65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65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65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5F0"/>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A965F0"/>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rsid w:val="00A965F0"/>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A965F0"/>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A965F0"/>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A965F0"/>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A965F0"/>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A965F0"/>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A965F0"/>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A965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65F0"/>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A965F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65F0"/>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A965F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965F0"/>
    <w:rPr>
      <w:i/>
      <w:iCs/>
      <w:color w:val="404040" w:themeColor="text1" w:themeTint="BF"/>
      <w:lang w:val="en-US"/>
    </w:rPr>
  </w:style>
  <w:style w:type="paragraph" w:styleId="ListParagraph">
    <w:name w:val="List Paragraph"/>
    <w:basedOn w:val="Normal"/>
    <w:uiPriority w:val="34"/>
    <w:qFormat/>
    <w:rsid w:val="00A965F0"/>
    <w:pPr>
      <w:ind w:left="720"/>
      <w:contextualSpacing/>
    </w:pPr>
  </w:style>
  <w:style w:type="character" w:styleId="IntenseEmphasis">
    <w:name w:val="Intense Emphasis"/>
    <w:basedOn w:val="DefaultParagraphFont"/>
    <w:uiPriority w:val="21"/>
    <w:qFormat/>
    <w:rsid w:val="00A965F0"/>
    <w:rPr>
      <w:i/>
      <w:iCs/>
      <w:color w:val="2F5496" w:themeColor="accent1" w:themeShade="BF"/>
    </w:rPr>
  </w:style>
  <w:style w:type="paragraph" w:styleId="IntenseQuote">
    <w:name w:val="Intense Quote"/>
    <w:basedOn w:val="Normal"/>
    <w:next w:val="Normal"/>
    <w:link w:val="IntenseQuoteChar"/>
    <w:uiPriority w:val="30"/>
    <w:qFormat/>
    <w:rsid w:val="00A965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65F0"/>
    <w:rPr>
      <w:i/>
      <w:iCs/>
      <w:color w:val="2F5496" w:themeColor="accent1" w:themeShade="BF"/>
      <w:lang w:val="en-US"/>
    </w:rPr>
  </w:style>
  <w:style w:type="character" w:styleId="IntenseReference">
    <w:name w:val="Intense Reference"/>
    <w:basedOn w:val="DefaultParagraphFont"/>
    <w:uiPriority w:val="32"/>
    <w:qFormat/>
    <w:rsid w:val="00A965F0"/>
    <w:rPr>
      <w:b/>
      <w:bCs/>
      <w:smallCaps/>
      <w:color w:val="2F5496" w:themeColor="accent1" w:themeShade="BF"/>
      <w:spacing w:val="5"/>
    </w:rPr>
  </w:style>
  <w:style w:type="paragraph" w:styleId="NormalWeb">
    <w:name w:val="Normal (Web)"/>
    <w:basedOn w:val="Normal"/>
    <w:uiPriority w:val="99"/>
    <w:semiHidden/>
    <w:unhideWhenUsed/>
    <w:rsid w:val="00A965F0"/>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Strong">
    <w:name w:val="Strong"/>
    <w:basedOn w:val="DefaultParagraphFont"/>
    <w:uiPriority w:val="22"/>
    <w:qFormat/>
    <w:rsid w:val="00A965F0"/>
    <w:rPr>
      <w:b/>
      <w:bCs/>
    </w:rPr>
  </w:style>
  <w:style w:type="character" w:customStyle="1" w:styleId="whitespace-normal">
    <w:name w:val="whitespace-normal"/>
    <w:basedOn w:val="DefaultParagraphFont"/>
    <w:rsid w:val="00A965F0"/>
  </w:style>
  <w:style w:type="character" w:styleId="Hyperlink">
    <w:name w:val="Hyperlink"/>
    <w:basedOn w:val="DefaultParagraphFont"/>
    <w:uiPriority w:val="99"/>
    <w:unhideWhenUsed/>
    <w:rsid w:val="00A965F0"/>
    <w:rPr>
      <w:color w:val="0000FF"/>
      <w:u w:val="single"/>
    </w:rPr>
  </w:style>
  <w:style w:type="character" w:styleId="UnresolvedMention">
    <w:name w:val="Unresolved Mention"/>
    <w:basedOn w:val="DefaultParagraphFont"/>
    <w:uiPriority w:val="99"/>
    <w:semiHidden/>
    <w:unhideWhenUsed/>
    <w:rsid w:val="00A965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28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jazeera.com/news/2026/3/7/tehran-pounded-in-week-two-of-us-israel-war-iran-targets-israel" TargetMode="External"/><Relationship Id="rId13" Type="http://schemas.openxmlformats.org/officeDocument/2006/relationships/hyperlink" Target="https://www.nytimes.com/2026/03/07/world/middleeast/israel-iran-strikes.html" TargetMode="External"/><Relationship Id="rId3" Type="http://schemas.openxmlformats.org/officeDocument/2006/relationships/settings" Target="settings.xml"/><Relationship Id="rId7" Type="http://schemas.openxmlformats.org/officeDocument/2006/relationships/hyperlink" Target="https://www.aljazeera.com/news/2026/3/7/iran-war-what-is-happening-on-day-eight-of-us-israel-attacks" TargetMode="External"/><Relationship Id="rId12" Type="http://schemas.openxmlformats.org/officeDocument/2006/relationships/hyperlink" Target="https://www.bloomberg.com/news/articles/2026-03-07/oil-surges-as-iran-war-threatens-strait-of-hormuz"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euters.com/world/middle-east/iran-war-enters-second-week-trump-demands-unconditional-surrender-2026-03-07/" TargetMode="External"/><Relationship Id="rId11" Type="http://schemas.openxmlformats.org/officeDocument/2006/relationships/hyperlink" Target="https://www.reuters.com/world/middle-east/putin-calls-immediate-halt-iran-conflict-2026-03-07/" TargetMode="External"/><Relationship Id="rId5" Type="http://schemas.openxmlformats.org/officeDocument/2006/relationships/hyperlink" Target="https://www.reuters.com/world/middle-east/one-week-into-iran-war-dangers-us-trump-multiply-2026-03-07/" TargetMode="External"/><Relationship Id="rId15" Type="http://schemas.openxmlformats.org/officeDocument/2006/relationships/fontTable" Target="fontTable.xml"/><Relationship Id="rId10" Type="http://schemas.openxmlformats.org/officeDocument/2006/relationships/hyperlink" Target="https://apnews.com/article/iran-israel-us-march-6-2026-6108249f19c4bc162eacd7847976c174" TargetMode="External"/><Relationship Id="rId4" Type="http://schemas.openxmlformats.org/officeDocument/2006/relationships/webSettings" Target="webSettings.xml"/><Relationship Id="rId9" Type="http://schemas.openxmlformats.org/officeDocument/2006/relationships/hyperlink" Target="https://www.theguardian.com/world/2026/mar/07/seven-questions-about-iran-war" TargetMode="External"/><Relationship Id="rId14" Type="http://schemas.openxmlformats.org/officeDocument/2006/relationships/hyperlink" Target="https://edition.cnn.com/2026/03/07/politics/us-forces-middle-east-iran-w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819</Words>
  <Characters>4672</Characters>
  <Application>Microsoft Office Word</Application>
  <DocSecurity>0</DocSecurity>
  <Lines>38</Lines>
  <Paragraphs>10</Paragraphs>
  <ScaleCrop>false</ScaleCrop>
  <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2026-03-07T12:32:00Z</dcterms:created>
  <dcterms:modified xsi:type="dcterms:W3CDTF">2026-03-07T12:35:00Z</dcterms:modified>
</cp:coreProperties>
</file>